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462"/>
        <w:gridCol w:w="7617"/>
      </w:tblGrid>
      <w:tr w:rsidR="00AA0306" w:rsidRPr="00AA0306" w14:paraId="5DE4F161" w14:textId="77777777" w:rsidTr="00AA0306">
        <w:trPr>
          <w:trHeight w:val="300"/>
        </w:trPr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EFF4C" w14:textId="77777777" w:rsidR="00AA0306" w:rsidRPr="00AA0306" w:rsidRDefault="00AA0306" w:rsidP="00AA030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</w:pPr>
            <w:bookmarkStart w:id="0" w:name="_GoBack"/>
            <w:bookmarkEnd w:id="0"/>
            <w:r w:rsidRPr="00AA0306"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  <w:t>TABLA DE REFERENCIA DE AGENCIAS REGULATORIAS</w:t>
            </w:r>
          </w:p>
        </w:tc>
      </w:tr>
      <w:tr w:rsidR="00AA0306" w:rsidRPr="00AA0306" w14:paraId="472743AC" w14:textId="77777777" w:rsidTr="00AA0306">
        <w:trPr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1039" w14:textId="77777777" w:rsidR="00AA0306" w:rsidRPr="00AA0306" w:rsidRDefault="00AA0306" w:rsidP="00AA030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</w:pPr>
          </w:p>
        </w:tc>
        <w:tc>
          <w:tcPr>
            <w:tcW w:w="8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42976" w14:textId="77777777" w:rsidR="00AA0306" w:rsidRPr="00AA0306" w:rsidRDefault="00AA0306" w:rsidP="00AA030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</w:pPr>
          </w:p>
        </w:tc>
      </w:tr>
      <w:tr w:rsidR="00AA0306" w:rsidRPr="00AA0306" w14:paraId="0A854454" w14:textId="77777777" w:rsidTr="00AA0306">
        <w:trPr>
          <w:trHeight w:val="300"/>
        </w:trPr>
        <w:tc>
          <w:tcPr>
            <w:tcW w:w="9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90516" w14:textId="67282457" w:rsidR="00AA0306" w:rsidRDefault="00AA0306" w:rsidP="00AA030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</w:pPr>
            <w:r w:rsidRPr="00AA0306"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  <w:t>Autoridades Estrictas reconocidas por la Organización Mundial</w:t>
            </w:r>
            <w:r w:rsidR="00544D1F"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  <w:t xml:space="preserve"> </w:t>
            </w:r>
            <w:r w:rsidRPr="00AA0306"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  <w:t>de la Salud (OMS)</w:t>
            </w:r>
          </w:p>
          <w:p w14:paraId="485BF2FA" w14:textId="77777777" w:rsidR="00AA0306" w:rsidRPr="00AA0306" w:rsidRDefault="00AA0306" w:rsidP="00AA030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</w:pPr>
          </w:p>
        </w:tc>
      </w:tr>
      <w:tr w:rsidR="00AA0306" w:rsidRPr="00AA0306" w14:paraId="0F5AD310" w14:textId="77777777" w:rsidTr="00544D1F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59B0662" w14:textId="5246D6D2" w:rsidR="00AA0306" w:rsidRPr="00AA0306" w:rsidRDefault="00E61532" w:rsidP="00E6153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  <w:t>PAÍS/REGIÓ</w:t>
            </w:r>
            <w:r w:rsidR="00AA0306" w:rsidRPr="00AA0306"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  <w:t>N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750BC77" w14:textId="77777777" w:rsidR="00AA0306" w:rsidRPr="00AA0306" w:rsidRDefault="00AA0306" w:rsidP="00E6153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</w:pPr>
            <w:r w:rsidRPr="00AA0306"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  <w:t>AUTORIDAD ESTRICTA</w:t>
            </w:r>
          </w:p>
        </w:tc>
      </w:tr>
      <w:tr w:rsidR="00AA0306" w:rsidRPr="00AA0306" w14:paraId="1DC0E6AD" w14:textId="77777777" w:rsidTr="00544D1F">
        <w:trPr>
          <w:trHeight w:val="48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B846" w14:textId="77777777" w:rsidR="00AA0306" w:rsidRPr="00E61532" w:rsidRDefault="00AA0306" w:rsidP="00AA0306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</w:pPr>
            <w:r w:rsidRPr="00E61532"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  <w:t>Estados Unidos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1665" w14:textId="6D9BE48E" w:rsidR="00AA0306" w:rsidRPr="00AA0306" w:rsidRDefault="00AA0306" w:rsidP="00AA030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 xml:space="preserve">FDA, US </w:t>
            </w:r>
            <w:proofErr w:type="spellStart"/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>Food</w:t>
            </w:r>
            <w:proofErr w:type="spellEnd"/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 xml:space="preserve"> and </w:t>
            </w:r>
            <w:proofErr w:type="spellStart"/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>Drugs</w:t>
            </w:r>
            <w:proofErr w:type="spellEnd"/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 xml:space="preserve"> </w:t>
            </w:r>
            <w:proofErr w:type="spellStart"/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>Administration</w:t>
            </w:r>
            <w:proofErr w:type="spellEnd"/>
            <w:r w:rsidR="000604E2">
              <w:rPr>
                <w:rFonts w:ascii="Calibri" w:eastAsia="Times New Roman" w:hAnsi="Calibri" w:cs="Calibri"/>
                <w:color w:val="000000"/>
                <w:lang w:val="es-DO" w:eastAsia="es-DO"/>
              </w:rPr>
              <w:t>.</w:t>
            </w:r>
          </w:p>
        </w:tc>
      </w:tr>
      <w:tr w:rsidR="00AA0306" w:rsidRPr="00AA0306" w14:paraId="22C55A87" w14:textId="77777777" w:rsidTr="00544D1F">
        <w:trPr>
          <w:trHeight w:val="39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475A" w14:textId="77777777" w:rsidR="00AA0306" w:rsidRPr="00E61532" w:rsidRDefault="00AA0306" w:rsidP="00AA0306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</w:pPr>
            <w:r w:rsidRPr="00E61532"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  <w:t>Canadá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0CA2" w14:textId="6E87DFA6" w:rsidR="00AA0306" w:rsidRPr="00AA0306" w:rsidRDefault="00AA0306" w:rsidP="00AA030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proofErr w:type="spellStart"/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>Health</w:t>
            </w:r>
            <w:proofErr w:type="spellEnd"/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 xml:space="preserve"> Canadá</w:t>
            </w:r>
            <w:r w:rsidR="000604E2">
              <w:rPr>
                <w:rFonts w:ascii="Calibri" w:eastAsia="Times New Roman" w:hAnsi="Calibri" w:cs="Calibri"/>
                <w:color w:val="000000"/>
                <w:lang w:val="es-DO" w:eastAsia="es-DO"/>
              </w:rPr>
              <w:t>.</w:t>
            </w:r>
          </w:p>
        </w:tc>
      </w:tr>
      <w:tr w:rsidR="00AA0306" w:rsidRPr="00AA0306" w14:paraId="7F671698" w14:textId="77777777" w:rsidTr="00544D1F">
        <w:trPr>
          <w:trHeight w:val="42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9EF3" w14:textId="77777777" w:rsidR="00AA0306" w:rsidRPr="00E61532" w:rsidRDefault="00AA0306" w:rsidP="00AA0306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</w:pPr>
            <w:r w:rsidRPr="00E61532"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  <w:t>Japón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82B3" w14:textId="57A76224" w:rsidR="00AA0306" w:rsidRPr="00AA0306" w:rsidRDefault="00AA0306" w:rsidP="00AA030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 xml:space="preserve">NISH, </w:t>
            </w:r>
            <w:proofErr w:type="spellStart"/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>National</w:t>
            </w:r>
            <w:proofErr w:type="spellEnd"/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 xml:space="preserve"> </w:t>
            </w:r>
            <w:proofErr w:type="spellStart"/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>Institute</w:t>
            </w:r>
            <w:proofErr w:type="spellEnd"/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 xml:space="preserve"> of </w:t>
            </w:r>
            <w:proofErr w:type="spellStart"/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>Hea</w:t>
            </w:r>
            <w:r w:rsidR="003B3861">
              <w:rPr>
                <w:rFonts w:ascii="Calibri" w:eastAsia="Times New Roman" w:hAnsi="Calibri" w:cs="Calibri"/>
                <w:color w:val="000000"/>
                <w:lang w:val="es-DO" w:eastAsia="es-DO"/>
              </w:rPr>
              <w:t>l</w:t>
            </w:r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>th</w:t>
            </w:r>
            <w:proofErr w:type="spellEnd"/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 xml:space="preserve"> </w:t>
            </w:r>
            <w:proofErr w:type="spellStart"/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>Science</w:t>
            </w:r>
            <w:proofErr w:type="spellEnd"/>
            <w:r w:rsidR="000604E2">
              <w:rPr>
                <w:rFonts w:ascii="Calibri" w:eastAsia="Times New Roman" w:hAnsi="Calibri" w:cs="Calibri"/>
                <w:color w:val="000000"/>
                <w:lang w:val="es-DO" w:eastAsia="es-DO"/>
              </w:rPr>
              <w:t>.</w:t>
            </w:r>
          </w:p>
        </w:tc>
      </w:tr>
      <w:tr w:rsidR="00AA0306" w:rsidRPr="00AA0306" w14:paraId="1D6D9EF9" w14:textId="77777777" w:rsidTr="00544D1F">
        <w:trPr>
          <w:trHeight w:val="51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B1F1" w14:textId="77777777" w:rsidR="00AA0306" w:rsidRPr="00E61532" w:rsidRDefault="00AA0306" w:rsidP="00AA0306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</w:pPr>
            <w:r w:rsidRPr="00E61532"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  <w:t>Australia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339B" w14:textId="2FFFF71D" w:rsidR="00AA0306" w:rsidRPr="00AA0306" w:rsidRDefault="00AA0306" w:rsidP="00AA030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 xml:space="preserve">TGA, </w:t>
            </w:r>
            <w:proofErr w:type="spellStart"/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>Therapeutics</w:t>
            </w:r>
            <w:proofErr w:type="spellEnd"/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 xml:space="preserve"> </w:t>
            </w:r>
            <w:proofErr w:type="spellStart"/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>Goods</w:t>
            </w:r>
            <w:proofErr w:type="spellEnd"/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 xml:space="preserve"> </w:t>
            </w:r>
            <w:proofErr w:type="spellStart"/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>Administration</w:t>
            </w:r>
            <w:proofErr w:type="spellEnd"/>
            <w:r w:rsidR="000604E2">
              <w:rPr>
                <w:rFonts w:ascii="Calibri" w:eastAsia="Times New Roman" w:hAnsi="Calibri" w:cs="Calibri"/>
                <w:color w:val="000000"/>
                <w:lang w:val="es-DO" w:eastAsia="es-DO"/>
              </w:rPr>
              <w:t>.</w:t>
            </w:r>
          </w:p>
        </w:tc>
      </w:tr>
      <w:tr w:rsidR="00AA0306" w:rsidRPr="00AA0306" w14:paraId="5B0CEDAF" w14:textId="77777777" w:rsidTr="00544D1F">
        <w:trPr>
          <w:trHeight w:val="43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6BE2" w14:textId="77777777" w:rsidR="00AA0306" w:rsidRPr="00E61532" w:rsidRDefault="00AA0306" w:rsidP="00AA0306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</w:pPr>
            <w:r w:rsidRPr="00E61532"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  <w:t>Europa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8422" w14:textId="7438541E" w:rsidR="00AA0306" w:rsidRPr="00AA0306" w:rsidRDefault="00AA0306" w:rsidP="00AA030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 xml:space="preserve">EMA, </w:t>
            </w:r>
            <w:proofErr w:type="spellStart"/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>European</w:t>
            </w:r>
            <w:proofErr w:type="spellEnd"/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 xml:space="preserve"> Medicines Agency</w:t>
            </w:r>
            <w:r w:rsidR="000604E2">
              <w:rPr>
                <w:rFonts w:ascii="Calibri" w:eastAsia="Times New Roman" w:hAnsi="Calibri" w:cs="Calibri"/>
                <w:color w:val="000000"/>
                <w:lang w:val="es-DO" w:eastAsia="es-DO"/>
              </w:rPr>
              <w:t>.</w:t>
            </w:r>
          </w:p>
        </w:tc>
      </w:tr>
      <w:tr w:rsidR="00AA0306" w:rsidRPr="00AA0306" w14:paraId="017656D7" w14:textId="77777777" w:rsidTr="00544D1F">
        <w:trPr>
          <w:trHeight w:val="46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2A8B" w14:textId="77777777" w:rsidR="00AA0306" w:rsidRPr="00E61532" w:rsidRDefault="00AA0306" w:rsidP="00AA0306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</w:pPr>
            <w:r w:rsidRPr="00E61532"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  <w:t>Suiza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D36A" w14:textId="5C54EA4C" w:rsidR="00AA0306" w:rsidRPr="00AA0306" w:rsidRDefault="003B3861" w:rsidP="00AA030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s-DO" w:eastAsia="es-DO"/>
              </w:rPr>
              <w:t>Swi</w:t>
            </w:r>
            <w:r w:rsidR="00AA0306"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>ss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s-DO" w:eastAsia="es-DO"/>
              </w:rPr>
              <w:t xml:space="preserve"> </w:t>
            </w:r>
            <w:r w:rsidR="00AA0306"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>Medie</w:t>
            </w:r>
            <w:r w:rsidR="000604E2">
              <w:rPr>
                <w:rFonts w:ascii="Calibri" w:eastAsia="Times New Roman" w:hAnsi="Calibri" w:cs="Calibri"/>
                <w:color w:val="000000"/>
                <w:lang w:val="es-DO" w:eastAsia="es-DO"/>
              </w:rPr>
              <w:t>.</w:t>
            </w:r>
          </w:p>
        </w:tc>
      </w:tr>
      <w:tr w:rsidR="00AA0306" w:rsidRPr="00AA0306" w14:paraId="42AD6DFA" w14:textId="77777777" w:rsidTr="00544D1F">
        <w:trPr>
          <w:trHeight w:val="48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149A" w14:textId="77777777" w:rsidR="00AA0306" w:rsidRPr="00E61532" w:rsidRDefault="00AA0306" w:rsidP="00AA0306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</w:pPr>
            <w:r w:rsidRPr="00E61532"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  <w:t>Islandia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2F03" w14:textId="73ACF026" w:rsidR="00AA0306" w:rsidRPr="00AA0306" w:rsidRDefault="003B3861" w:rsidP="00AA030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s-DO" w:eastAsia="es-DO"/>
              </w:rPr>
              <w:t>Islandic</w:t>
            </w:r>
            <w:proofErr w:type="spellEnd"/>
            <w:r w:rsidR="00AA0306"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 xml:space="preserve"> Medicines Agency</w:t>
            </w:r>
            <w:r w:rsidR="000604E2">
              <w:rPr>
                <w:rFonts w:ascii="Calibri" w:eastAsia="Times New Roman" w:hAnsi="Calibri" w:cs="Calibri"/>
                <w:color w:val="000000"/>
                <w:lang w:val="es-DO" w:eastAsia="es-DO"/>
              </w:rPr>
              <w:t>.</w:t>
            </w:r>
          </w:p>
        </w:tc>
      </w:tr>
      <w:tr w:rsidR="00AA0306" w:rsidRPr="00AA0306" w14:paraId="3133FE37" w14:textId="77777777" w:rsidTr="00544D1F">
        <w:trPr>
          <w:trHeight w:val="46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F6ED" w14:textId="77777777" w:rsidR="00AA0306" w:rsidRPr="00E61532" w:rsidRDefault="00AA0306" w:rsidP="00AA0306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</w:pPr>
            <w:r w:rsidRPr="00E61532"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  <w:t>Noruega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932D" w14:textId="59790F44" w:rsidR="00AA0306" w:rsidRPr="00AA0306" w:rsidRDefault="00AA0306" w:rsidP="00AA030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proofErr w:type="spellStart"/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>Norwegian</w:t>
            </w:r>
            <w:proofErr w:type="spellEnd"/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 xml:space="preserve"> Medicines Agency</w:t>
            </w:r>
            <w:r w:rsidR="000604E2">
              <w:rPr>
                <w:rFonts w:ascii="Calibri" w:eastAsia="Times New Roman" w:hAnsi="Calibri" w:cs="Calibri"/>
                <w:color w:val="000000"/>
                <w:lang w:val="es-DO" w:eastAsia="es-DO"/>
              </w:rPr>
              <w:t>.</w:t>
            </w:r>
          </w:p>
        </w:tc>
      </w:tr>
      <w:tr w:rsidR="00AA0306" w:rsidRPr="00AA0306" w14:paraId="553EA4E7" w14:textId="77777777" w:rsidTr="00544D1F">
        <w:trPr>
          <w:trHeight w:val="75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47CB" w14:textId="77777777" w:rsidR="00AA0306" w:rsidRPr="00E61532" w:rsidRDefault="00AA0306" w:rsidP="00AA0306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</w:pPr>
            <w:r w:rsidRPr="00E61532"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  <w:t>Liechtenstein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AF8FC" w14:textId="598DB047" w:rsidR="00AA0306" w:rsidRPr="00AA0306" w:rsidRDefault="00835F0E" w:rsidP="003B386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proofErr w:type="spellStart"/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>LiechtensteinischeLandesverwaltung</w:t>
            </w:r>
            <w:r>
              <w:rPr>
                <w:rFonts w:ascii="Calibri" w:eastAsia="Times New Roman" w:hAnsi="Calibri" w:cs="Calibri"/>
                <w:color w:val="000000"/>
                <w:lang w:val="es-DO" w:eastAsia="es-DO"/>
              </w:rPr>
              <w:t>Amt</w:t>
            </w:r>
            <w:r w:rsidR="003B3861">
              <w:rPr>
                <w:rFonts w:ascii="Calibri" w:eastAsia="Times New Roman" w:hAnsi="Calibri" w:cs="Calibri"/>
                <w:color w:val="000000"/>
                <w:lang w:val="es-DO" w:eastAsia="es-DO"/>
              </w:rPr>
              <w:t>f</w:t>
            </w:r>
            <w:r>
              <w:rPr>
                <w:rFonts w:ascii="Calibri" w:eastAsia="Times New Roman" w:hAnsi="Calibri" w:cs="Calibri"/>
                <w:color w:val="000000"/>
                <w:lang w:val="es-DO" w:eastAsia="es-DO"/>
              </w:rPr>
              <w:t>ü</w:t>
            </w:r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>rLe</w:t>
            </w:r>
            <w:r>
              <w:rPr>
                <w:rFonts w:ascii="Calibri" w:eastAsia="Times New Roman" w:hAnsi="Calibri" w:cs="Calibri"/>
                <w:color w:val="000000"/>
                <w:lang w:val="es-DO" w:eastAsia="es-DO"/>
              </w:rPr>
              <w:t>bensmittelkontrolle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s-DO" w:eastAsia="es-DO"/>
              </w:rPr>
              <w:t xml:space="preserve"> </w:t>
            </w:r>
            <w:proofErr w:type="spellStart"/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>und</w:t>
            </w:r>
            <w:proofErr w:type="spellEnd"/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 xml:space="preserve"> </w:t>
            </w:r>
            <w:proofErr w:type="spellStart"/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>VeterinarwesenKontrollstelle</w:t>
            </w:r>
            <w:r w:rsidR="003B3861">
              <w:rPr>
                <w:rFonts w:ascii="Calibri" w:eastAsia="Times New Roman" w:hAnsi="Calibri" w:cs="Calibri"/>
                <w:color w:val="000000"/>
                <w:lang w:val="es-DO" w:eastAsia="es-DO"/>
              </w:rPr>
              <w:t>f</w:t>
            </w:r>
            <w:r>
              <w:rPr>
                <w:rFonts w:ascii="Calibri" w:eastAsia="Times New Roman" w:hAnsi="Calibri" w:cs="Calibri"/>
                <w:color w:val="000000"/>
                <w:lang w:val="es-DO" w:eastAsia="es-DO"/>
              </w:rPr>
              <w:t>ü</w:t>
            </w:r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>rArzneimitte</w:t>
            </w:r>
            <w:r>
              <w:rPr>
                <w:rFonts w:ascii="Calibri" w:eastAsia="Times New Roman" w:hAnsi="Calibri" w:cs="Calibri"/>
                <w:color w:val="000000"/>
                <w:lang w:val="es-DO" w:eastAsia="es-DO"/>
              </w:rPr>
              <w:t>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s-DO" w:eastAsia="es-DO"/>
              </w:rPr>
              <w:t>.</w:t>
            </w:r>
          </w:p>
        </w:tc>
      </w:tr>
    </w:tbl>
    <w:p w14:paraId="15DC50AA" w14:textId="77777777" w:rsidR="00AA0306" w:rsidRDefault="00AA0306" w:rsidP="000853A9">
      <w:pPr>
        <w:ind w:left="542"/>
        <w:jc w:val="both"/>
        <w:rPr>
          <w:rFonts w:asciiTheme="majorHAnsi" w:hAnsiTheme="majorHAnsi" w:cs="Arial"/>
          <w:sz w:val="20"/>
          <w:szCs w:val="20"/>
          <w:u w:val="single"/>
        </w:rPr>
      </w:pPr>
    </w:p>
    <w:p w14:paraId="67BFFDDE" w14:textId="77777777" w:rsidR="00AA0306" w:rsidRDefault="00AA0306" w:rsidP="000853A9">
      <w:pPr>
        <w:ind w:left="542"/>
        <w:jc w:val="both"/>
        <w:rPr>
          <w:rFonts w:asciiTheme="majorHAnsi" w:hAnsiTheme="majorHAnsi" w:cs="Arial"/>
          <w:sz w:val="20"/>
          <w:szCs w:val="20"/>
          <w:u w:val="single"/>
        </w:rPr>
      </w:pPr>
    </w:p>
    <w:tbl>
      <w:tblPr>
        <w:tblW w:w="9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7617"/>
      </w:tblGrid>
      <w:tr w:rsidR="00AA0306" w:rsidRPr="00AA0306" w14:paraId="330F1537" w14:textId="77777777" w:rsidTr="00AA0306">
        <w:trPr>
          <w:trHeight w:val="300"/>
        </w:trPr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29370" w14:textId="77777777" w:rsidR="00AA0306" w:rsidRPr="00AA0306" w:rsidRDefault="00AA0306" w:rsidP="00AA030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</w:pPr>
            <w:r w:rsidRPr="00AA0306"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  <w:t>AUTORIDADES REGULADORAS DE REFERENCIA REGIONAL (</w:t>
            </w:r>
            <w:proofErr w:type="spellStart"/>
            <w:r w:rsidRPr="00AA0306"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  <w:t>ARNr</w:t>
            </w:r>
            <w:proofErr w:type="spellEnd"/>
            <w:r w:rsidRPr="00AA0306"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  <w:t>)</w:t>
            </w:r>
          </w:p>
        </w:tc>
      </w:tr>
      <w:tr w:rsidR="00AA0306" w:rsidRPr="00AA0306" w14:paraId="45AFC2DE" w14:textId="77777777" w:rsidTr="00544D1F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BD8A" w14:textId="77777777" w:rsidR="00AA0306" w:rsidRPr="00AA0306" w:rsidRDefault="00AA0306" w:rsidP="00AA030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39CF" w14:textId="77777777" w:rsidR="00AA0306" w:rsidRPr="00AA0306" w:rsidRDefault="00AA0306" w:rsidP="00AA030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</w:p>
        </w:tc>
      </w:tr>
      <w:tr w:rsidR="00AA0306" w:rsidRPr="00AA0306" w14:paraId="67D0BE86" w14:textId="77777777" w:rsidTr="00544D1F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2D3A47B" w14:textId="76C4449B" w:rsidR="00AA0306" w:rsidRPr="00AA0306" w:rsidRDefault="00E61532" w:rsidP="00E6153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  <w:t>PAÍ</w:t>
            </w:r>
            <w:r w:rsidR="00AA0306" w:rsidRPr="00AA0306"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  <w:t>S</w:t>
            </w:r>
          </w:p>
        </w:tc>
        <w:tc>
          <w:tcPr>
            <w:tcW w:w="7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C59B065" w14:textId="77777777" w:rsidR="00AA0306" w:rsidRPr="00AA0306" w:rsidRDefault="00AA0306" w:rsidP="00E6153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</w:pPr>
            <w:r w:rsidRPr="00AA0306"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  <w:t>AUTORIDADES</w:t>
            </w:r>
          </w:p>
        </w:tc>
      </w:tr>
      <w:tr w:rsidR="00AA0306" w:rsidRPr="00AA0306" w14:paraId="31C2D901" w14:textId="77777777" w:rsidTr="00E61532">
        <w:trPr>
          <w:trHeight w:val="7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157A" w14:textId="77777777" w:rsidR="00AA0306" w:rsidRPr="00E61532" w:rsidRDefault="00AA0306" w:rsidP="00AA0306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</w:pPr>
            <w:r w:rsidRPr="00E61532"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  <w:t>Argentina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6CF13" w14:textId="0700EA65" w:rsidR="00AA0306" w:rsidRPr="00AA0306" w:rsidRDefault="00AA0306" w:rsidP="00AA030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>ANMAT, Administración Nacional</w:t>
            </w:r>
            <w:r w:rsidR="00544D1F">
              <w:rPr>
                <w:rFonts w:ascii="Calibri" w:eastAsia="Times New Roman" w:hAnsi="Calibri" w:cs="Calibri"/>
                <w:color w:val="000000"/>
                <w:lang w:val="es-DO" w:eastAsia="es-DO"/>
              </w:rPr>
              <w:t xml:space="preserve"> de Medicamentos, Alimentos y Te</w:t>
            </w:r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>cnología Médica</w:t>
            </w:r>
            <w:r w:rsidR="000604E2">
              <w:rPr>
                <w:rFonts w:ascii="Calibri" w:eastAsia="Times New Roman" w:hAnsi="Calibri" w:cs="Calibri"/>
                <w:color w:val="000000"/>
                <w:lang w:val="es-DO" w:eastAsia="es-DO"/>
              </w:rPr>
              <w:t>.</w:t>
            </w:r>
          </w:p>
        </w:tc>
      </w:tr>
      <w:tr w:rsidR="00AA0306" w:rsidRPr="00AA0306" w14:paraId="2564E5D8" w14:textId="77777777" w:rsidTr="00544D1F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D1AF" w14:textId="77777777" w:rsidR="00AA0306" w:rsidRPr="00E61532" w:rsidRDefault="00AA0306" w:rsidP="00AA0306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</w:pPr>
            <w:r w:rsidRPr="00E61532"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  <w:t xml:space="preserve">Brasil 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7E3A4" w14:textId="35A7047D" w:rsidR="00AA0306" w:rsidRPr="00AA0306" w:rsidRDefault="00AA0306" w:rsidP="00AA030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>ANVISA, Agencia Nacional de Vigilancia Sanitaria Minis</w:t>
            </w:r>
            <w:r w:rsidR="003B3861">
              <w:rPr>
                <w:rFonts w:ascii="Calibri" w:eastAsia="Times New Roman" w:hAnsi="Calibri" w:cs="Calibri"/>
                <w:color w:val="000000"/>
                <w:lang w:val="es-DO" w:eastAsia="es-DO"/>
              </w:rPr>
              <w:t xml:space="preserve">terio de </w:t>
            </w:r>
            <w:proofErr w:type="spellStart"/>
            <w:r w:rsidR="003B3861">
              <w:rPr>
                <w:rFonts w:ascii="Calibri" w:eastAsia="Times New Roman" w:hAnsi="Calibri" w:cs="Calibri"/>
                <w:color w:val="000000"/>
                <w:lang w:val="es-DO" w:eastAsia="es-DO"/>
              </w:rPr>
              <w:t>Saú</w:t>
            </w:r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>de</w:t>
            </w:r>
            <w:proofErr w:type="spellEnd"/>
            <w:r w:rsidR="000604E2">
              <w:rPr>
                <w:rFonts w:ascii="Calibri" w:eastAsia="Times New Roman" w:hAnsi="Calibri" w:cs="Calibri"/>
                <w:color w:val="000000"/>
                <w:lang w:val="es-DO" w:eastAsia="es-DO"/>
              </w:rPr>
              <w:t>.</w:t>
            </w:r>
          </w:p>
        </w:tc>
      </w:tr>
      <w:tr w:rsidR="003B3861" w:rsidRPr="00AA0306" w14:paraId="66C773DC" w14:textId="77777777" w:rsidTr="000604E2">
        <w:trPr>
          <w:trHeight w:val="54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FD952" w14:textId="07975F8A" w:rsidR="003B3861" w:rsidRPr="00E61532" w:rsidRDefault="003B3861" w:rsidP="00AA0306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  <w:t>Canadá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0F303" w14:textId="40320553" w:rsidR="003B3861" w:rsidRPr="00AA0306" w:rsidRDefault="003B3861" w:rsidP="00AA030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s-DO" w:eastAsia="es-DO"/>
              </w:rPr>
              <w:t>HealthCanadá</w:t>
            </w:r>
            <w:proofErr w:type="spellEnd"/>
            <w:r w:rsidR="00F27E89">
              <w:rPr>
                <w:rFonts w:ascii="Calibri" w:eastAsia="Times New Roman" w:hAnsi="Calibri" w:cs="Calibri"/>
                <w:color w:val="000000"/>
                <w:lang w:val="es-DO" w:eastAsia="es-DO"/>
              </w:rPr>
              <w:t>.</w:t>
            </w:r>
          </w:p>
        </w:tc>
      </w:tr>
      <w:tr w:rsidR="00AA0306" w:rsidRPr="00AA0306" w14:paraId="6A743D8A" w14:textId="77777777" w:rsidTr="000604E2">
        <w:trPr>
          <w:trHeight w:val="54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4C16" w14:textId="77777777" w:rsidR="00AA0306" w:rsidRPr="00E61532" w:rsidRDefault="00AA0306" w:rsidP="00AA0306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</w:pPr>
            <w:r w:rsidRPr="00E61532"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  <w:t>Chile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BFCE" w14:textId="4C0BD25C" w:rsidR="00AA0306" w:rsidRPr="00AA0306" w:rsidRDefault="00AA0306" w:rsidP="00AA030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>ISP, Instituto de Salud Pública, Ministerio de Salud</w:t>
            </w:r>
            <w:r w:rsidR="000604E2">
              <w:rPr>
                <w:rFonts w:ascii="Calibri" w:eastAsia="Times New Roman" w:hAnsi="Calibri" w:cs="Calibri"/>
                <w:color w:val="000000"/>
                <w:lang w:val="es-DO" w:eastAsia="es-DO"/>
              </w:rPr>
              <w:t>.</w:t>
            </w:r>
          </w:p>
        </w:tc>
      </w:tr>
      <w:tr w:rsidR="00AA0306" w:rsidRPr="00AA0306" w14:paraId="5E6589A1" w14:textId="77777777" w:rsidTr="000604E2">
        <w:trPr>
          <w:trHeight w:val="55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D311" w14:textId="77777777" w:rsidR="00AA0306" w:rsidRPr="00E61532" w:rsidRDefault="00AA0306" w:rsidP="00AA0306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</w:pPr>
            <w:r w:rsidRPr="00E61532"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  <w:t>Colombia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2F749" w14:textId="7C91E9BC" w:rsidR="00AA0306" w:rsidRPr="00AA0306" w:rsidRDefault="00AA0306" w:rsidP="00AA030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>INVIMA, Instituto Nacional de Vigilancia de Medicamentos y Alimentos</w:t>
            </w:r>
            <w:r w:rsidR="000604E2">
              <w:rPr>
                <w:rFonts w:ascii="Calibri" w:eastAsia="Times New Roman" w:hAnsi="Calibri" w:cs="Calibri"/>
                <w:color w:val="000000"/>
                <w:lang w:val="es-DO" w:eastAsia="es-DO"/>
              </w:rPr>
              <w:t>.</w:t>
            </w:r>
          </w:p>
        </w:tc>
      </w:tr>
      <w:tr w:rsidR="00AA0306" w:rsidRPr="00AA0306" w14:paraId="752A921A" w14:textId="77777777" w:rsidTr="00544D1F">
        <w:trPr>
          <w:trHeight w:val="7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C4B8" w14:textId="77777777" w:rsidR="00AA0306" w:rsidRPr="00E61532" w:rsidRDefault="00AA0306" w:rsidP="00AA0306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</w:pPr>
            <w:r w:rsidRPr="00E61532"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  <w:t>Cuba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0C1E0" w14:textId="49A10AB9" w:rsidR="00AA0306" w:rsidRPr="00AA0306" w:rsidRDefault="00AA0306" w:rsidP="003B386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 xml:space="preserve">CECMED, Centro para </w:t>
            </w:r>
            <w:r w:rsidR="003B3861">
              <w:rPr>
                <w:rFonts w:ascii="Calibri" w:eastAsia="Times New Roman" w:hAnsi="Calibri" w:cs="Calibri"/>
                <w:color w:val="000000"/>
                <w:lang w:val="es-DO" w:eastAsia="es-DO"/>
              </w:rPr>
              <w:t xml:space="preserve">el </w:t>
            </w:r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 xml:space="preserve">Control Estatal de </w:t>
            </w:r>
            <w:r w:rsidR="003B3861">
              <w:rPr>
                <w:rFonts w:ascii="Calibri" w:eastAsia="Times New Roman" w:hAnsi="Calibri" w:cs="Calibri"/>
                <w:color w:val="000000"/>
                <w:lang w:val="es-DO" w:eastAsia="es-DO"/>
              </w:rPr>
              <w:t xml:space="preserve">la Calidad de los Medicamentos, </w:t>
            </w:r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>Ministerio de Salud Pública</w:t>
            </w:r>
            <w:r w:rsidR="000604E2">
              <w:rPr>
                <w:rFonts w:ascii="Calibri" w:eastAsia="Times New Roman" w:hAnsi="Calibri" w:cs="Calibri"/>
                <w:color w:val="000000"/>
                <w:lang w:val="es-DO" w:eastAsia="es-DO"/>
              </w:rPr>
              <w:t>.</w:t>
            </w:r>
          </w:p>
        </w:tc>
      </w:tr>
      <w:tr w:rsidR="00F27E89" w:rsidRPr="00AA0306" w14:paraId="49330E7D" w14:textId="77777777" w:rsidTr="00F27E89">
        <w:trPr>
          <w:trHeight w:val="6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37A7D" w14:textId="46BFBD88" w:rsidR="00F27E89" w:rsidRPr="00E61532" w:rsidRDefault="00F27E89" w:rsidP="00AA0306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  <w:t>Estados Unidos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EEA66" w14:textId="039D2F73" w:rsidR="00F27E89" w:rsidRPr="00AA0306" w:rsidRDefault="00F27E89" w:rsidP="003B386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>
              <w:rPr>
                <w:rFonts w:ascii="Calibri" w:eastAsia="Times New Roman" w:hAnsi="Calibri" w:cs="Calibri"/>
                <w:color w:val="000000"/>
                <w:lang w:val="es-DO" w:eastAsia="es-DO"/>
              </w:rPr>
              <w:t xml:space="preserve">FDA, U.S.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s-DO" w:eastAsia="es-DO"/>
              </w:rPr>
              <w:t>Food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s-DO" w:eastAsia="es-DO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s-DO" w:eastAsia="es-DO"/>
              </w:rPr>
              <w:t>Drugs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s-DO" w:eastAsia="es-D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s-DO" w:eastAsia="es-DO"/>
              </w:rPr>
              <w:t>Administration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s-DO" w:eastAsia="es-DO"/>
              </w:rPr>
              <w:t>.</w:t>
            </w:r>
          </w:p>
        </w:tc>
      </w:tr>
      <w:tr w:rsidR="00AA0306" w:rsidRPr="00AA0306" w14:paraId="6720F741" w14:textId="77777777" w:rsidTr="00544D1F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E694" w14:textId="77777777" w:rsidR="00AA0306" w:rsidRPr="00E61532" w:rsidRDefault="00AA0306" w:rsidP="00AA0306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</w:pPr>
            <w:r w:rsidRPr="00E61532"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  <w:t>México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1B4C6" w14:textId="75A1DCB1" w:rsidR="00AA0306" w:rsidRPr="00AA0306" w:rsidRDefault="00AA0306" w:rsidP="00AA030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>COFEPRIS Comisión Federal para la Protección de Riesgos Sanitarios</w:t>
            </w:r>
            <w:r w:rsidR="000604E2">
              <w:rPr>
                <w:rFonts w:ascii="Calibri" w:eastAsia="Times New Roman" w:hAnsi="Calibri" w:cs="Calibri"/>
                <w:color w:val="000000"/>
                <w:lang w:val="es-DO" w:eastAsia="es-DO"/>
              </w:rPr>
              <w:t>.</w:t>
            </w:r>
          </w:p>
        </w:tc>
      </w:tr>
    </w:tbl>
    <w:p w14:paraId="400F3E35" w14:textId="77777777" w:rsidR="00AA0306" w:rsidRDefault="00AA0306" w:rsidP="000853A9">
      <w:pPr>
        <w:ind w:left="542"/>
        <w:jc w:val="both"/>
        <w:rPr>
          <w:rFonts w:asciiTheme="majorHAnsi" w:hAnsiTheme="majorHAnsi" w:cs="Arial"/>
          <w:sz w:val="20"/>
          <w:szCs w:val="20"/>
          <w:u w:val="single"/>
        </w:rPr>
      </w:pPr>
    </w:p>
    <w:p w14:paraId="7226F201" w14:textId="77777777" w:rsidR="002A6CED" w:rsidRDefault="002A6CED" w:rsidP="000853A9">
      <w:pPr>
        <w:ind w:left="542"/>
        <w:jc w:val="both"/>
        <w:rPr>
          <w:rFonts w:asciiTheme="majorHAnsi" w:hAnsiTheme="majorHAnsi" w:cs="Arial"/>
          <w:sz w:val="20"/>
          <w:szCs w:val="20"/>
          <w:u w:val="single"/>
        </w:rPr>
      </w:pPr>
    </w:p>
    <w:p w14:paraId="5B1F12E3" w14:textId="77777777" w:rsidR="002A6CED" w:rsidRDefault="002A6CED" w:rsidP="000853A9">
      <w:pPr>
        <w:ind w:left="542"/>
        <w:jc w:val="both"/>
        <w:rPr>
          <w:rFonts w:asciiTheme="majorHAnsi" w:hAnsiTheme="majorHAnsi" w:cs="Arial"/>
          <w:sz w:val="20"/>
          <w:szCs w:val="20"/>
          <w:u w:val="single"/>
        </w:rPr>
      </w:pPr>
    </w:p>
    <w:tbl>
      <w:tblPr>
        <w:tblW w:w="96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7197"/>
      </w:tblGrid>
      <w:tr w:rsidR="00AA0306" w:rsidRPr="00AA0306" w14:paraId="07861051" w14:textId="77777777" w:rsidTr="00544D1F">
        <w:trPr>
          <w:trHeight w:val="302"/>
        </w:trPr>
        <w:tc>
          <w:tcPr>
            <w:tcW w:w="9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8758" w14:textId="77777777" w:rsidR="00AA0306" w:rsidRPr="00AA0306" w:rsidRDefault="00AA0306" w:rsidP="00AA030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</w:pPr>
            <w:r w:rsidRPr="00AA0306"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  <w:lastRenderedPageBreak/>
              <w:t>AUTORIDADES DE PAISES DE ALTA VIGILANCIA</w:t>
            </w:r>
          </w:p>
        </w:tc>
      </w:tr>
      <w:tr w:rsidR="00AA0306" w:rsidRPr="00AA0306" w14:paraId="50C78F7A" w14:textId="77777777" w:rsidTr="00F27E89">
        <w:trPr>
          <w:trHeight w:val="302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A2A2" w14:textId="77777777" w:rsidR="00AA0306" w:rsidRPr="00AA0306" w:rsidRDefault="00AA0306" w:rsidP="00AA030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</w:p>
        </w:tc>
        <w:tc>
          <w:tcPr>
            <w:tcW w:w="7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7E4F5" w14:textId="77777777" w:rsidR="00AA0306" w:rsidRPr="00AA0306" w:rsidRDefault="00AA0306" w:rsidP="00AA030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</w:p>
        </w:tc>
      </w:tr>
      <w:tr w:rsidR="00AA0306" w:rsidRPr="00AA0306" w14:paraId="43813731" w14:textId="77777777" w:rsidTr="00F27E89">
        <w:trPr>
          <w:trHeight w:val="30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2D81A8F" w14:textId="3D106407" w:rsidR="00AA0306" w:rsidRPr="00AA0306" w:rsidRDefault="00E61532" w:rsidP="00E6153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  <w:t>PAÍ</w:t>
            </w:r>
            <w:r w:rsidR="00AA0306" w:rsidRPr="00AA0306"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  <w:t>S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77F8E42" w14:textId="77777777" w:rsidR="00AA0306" w:rsidRPr="00AA0306" w:rsidRDefault="00AA0306" w:rsidP="00E6153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</w:pPr>
            <w:r w:rsidRPr="00AA0306"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  <w:t>AUTORIDADES</w:t>
            </w:r>
          </w:p>
        </w:tc>
      </w:tr>
      <w:tr w:rsidR="00AA0306" w:rsidRPr="00AA0306" w14:paraId="2692793A" w14:textId="77777777" w:rsidTr="00F27E89">
        <w:trPr>
          <w:trHeight w:val="50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3C00" w14:textId="77777777" w:rsidR="00AA0306" w:rsidRPr="00E61532" w:rsidRDefault="00AA0306" w:rsidP="00AA0306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</w:pPr>
            <w:r w:rsidRPr="00E61532"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  <w:t>Alemania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DA6BD" w14:textId="3872CAE5" w:rsidR="00AA0306" w:rsidRPr="00AA0306" w:rsidRDefault="000604E2" w:rsidP="00F27E8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s-DO" w:eastAsia="es-DO"/>
              </w:rPr>
              <w:t>Bundesinstit</w:t>
            </w:r>
            <w:r w:rsidR="00AA0306"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>ut</w:t>
            </w:r>
            <w:r w:rsidR="00F27E89">
              <w:rPr>
                <w:rFonts w:ascii="Calibri" w:eastAsia="Times New Roman" w:hAnsi="Calibri" w:cs="Calibri"/>
                <w:color w:val="000000"/>
                <w:lang w:val="es-DO" w:eastAsia="es-DO"/>
              </w:rPr>
              <w:t>f</w:t>
            </w:r>
            <w:r w:rsidR="00835F0E">
              <w:rPr>
                <w:rFonts w:ascii="Calibri" w:eastAsia="Times New Roman" w:hAnsi="Calibri" w:cs="Calibri"/>
                <w:color w:val="000000"/>
                <w:lang w:val="es-DO" w:eastAsia="es-DO"/>
              </w:rPr>
              <w:t>ü</w:t>
            </w:r>
            <w:r w:rsidR="00835F0E"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>r</w:t>
            </w:r>
            <w:r>
              <w:rPr>
                <w:rFonts w:ascii="Calibri" w:eastAsia="Times New Roman" w:hAnsi="Calibri" w:cs="Calibri"/>
                <w:color w:val="000000"/>
                <w:lang w:val="es-DO" w:eastAsia="es-DO"/>
              </w:rPr>
              <w:t>Arzneimittel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s-DO" w:eastAsia="es-D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s-DO" w:eastAsia="es-DO"/>
              </w:rPr>
              <w:t>und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s-DO" w:eastAsia="es-D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s-DO" w:eastAsia="es-DO"/>
              </w:rPr>
              <w:t>Medizinprodu</w:t>
            </w:r>
            <w:r w:rsidR="00AA0306"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>kte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s-DO" w:eastAsia="es-DO"/>
              </w:rPr>
              <w:t xml:space="preserve"> </w:t>
            </w:r>
            <w:r w:rsidR="00AA0306"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>(</w:t>
            </w:r>
            <w:proofErr w:type="spellStart"/>
            <w:r w:rsidR="00AA0306"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>BfArM</w:t>
            </w:r>
            <w:proofErr w:type="spellEnd"/>
            <w:r w:rsidR="00AA0306"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>)</w:t>
            </w:r>
            <w:r w:rsidR="00E61532">
              <w:rPr>
                <w:rFonts w:ascii="Calibri" w:eastAsia="Times New Roman" w:hAnsi="Calibri" w:cs="Calibri"/>
                <w:color w:val="000000"/>
                <w:lang w:val="es-DO" w:eastAsia="es-DO"/>
              </w:rPr>
              <w:t>.</w:t>
            </w:r>
          </w:p>
        </w:tc>
      </w:tr>
      <w:tr w:rsidR="00AA0306" w:rsidRPr="00AA0306" w14:paraId="462C4CA7" w14:textId="77777777" w:rsidTr="00F27E89">
        <w:trPr>
          <w:trHeight w:val="53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745E" w14:textId="77777777" w:rsidR="00AA0306" w:rsidRPr="00E61532" w:rsidRDefault="00AA0306" w:rsidP="00AA0306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</w:pPr>
            <w:r w:rsidRPr="00E61532"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  <w:t>Dinamarca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333B" w14:textId="6D1A813B" w:rsidR="00AA0306" w:rsidRPr="00AA0306" w:rsidRDefault="00AA0306" w:rsidP="00835F0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proofErr w:type="spellStart"/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>D</w:t>
            </w:r>
            <w:r w:rsidR="00835F0E">
              <w:rPr>
                <w:rFonts w:ascii="Calibri" w:eastAsia="Times New Roman" w:hAnsi="Calibri" w:cs="Calibri"/>
                <w:color w:val="000000"/>
                <w:lang w:val="es-DO" w:eastAsia="es-DO"/>
              </w:rPr>
              <w:t>a</w:t>
            </w:r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>nish</w:t>
            </w:r>
            <w:proofErr w:type="spellEnd"/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 xml:space="preserve"> Medicines Agency</w:t>
            </w:r>
            <w:r w:rsidR="00E61532">
              <w:rPr>
                <w:rFonts w:ascii="Calibri" w:eastAsia="Times New Roman" w:hAnsi="Calibri" w:cs="Calibri"/>
                <w:color w:val="000000"/>
                <w:lang w:val="es-DO" w:eastAsia="es-DO"/>
              </w:rPr>
              <w:t>.</w:t>
            </w:r>
          </w:p>
        </w:tc>
      </w:tr>
      <w:tr w:rsidR="00AA0306" w:rsidRPr="00AA0306" w14:paraId="6BC83C1E" w14:textId="77777777" w:rsidTr="00F27E89">
        <w:trPr>
          <w:trHeight w:val="51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83ED" w14:textId="77777777" w:rsidR="00AA0306" w:rsidRPr="00E61532" w:rsidRDefault="00AA0306" w:rsidP="00AA0306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</w:pPr>
            <w:r w:rsidRPr="00E61532"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  <w:t>España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2EC19" w14:textId="1497C417" w:rsidR="00AA0306" w:rsidRPr="00AA0306" w:rsidRDefault="00AA0306" w:rsidP="00AA030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 xml:space="preserve">Agencia </w:t>
            </w:r>
            <w:proofErr w:type="gramStart"/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>Española</w:t>
            </w:r>
            <w:proofErr w:type="gramEnd"/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 xml:space="preserve"> de Medicamentos y Productos Sanitarios (AEMPS)</w:t>
            </w:r>
            <w:r w:rsidR="00E61532">
              <w:rPr>
                <w:rFonts w:ascii="Calibri" w:eastAsia="Times New Roman" w:hAnsi="Calibri" w:cs="Calibri"/>
                <w:color w:val="000000"/>
                <w:lang w:val="es-DO" w:eastAsia="es-DO"/>
              </w:rPr>
              <w:t>.</w:t>
            </w:r>
          </w:p>
        </w:tc>
      </w:tr>
      <w:tr w:rsidR="00AA0306" w:rsidRPr="00AA0306" w14:paraId="3E4A710A" w14:textId="77777777" w:rsidTr="00F27E89">
        <w:trPr>
          <w:trHeight w:val="63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3E36" w14:textId="77777777" w:rsidR="00AA0306" w:rsidRPr="00E61532" w:rsidRDefault="00AA0306" w:rsidP="00AA0306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</w:pPr>
            <w:r w:rsidRPr="00E61532"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  <w:t>Francia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A8C70" w14:textId="0DDED504" w:rsidR="00AA0306" w:rsidRPr="00AA0306" w:rsidRDefault="00F27E89" w:rsidP="00F27E8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s-DO" w:eastAsia="es-DO"/>
              </w:rPr>
              <w:t>AgenceNacionale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s-DO" w:eastAsia="es-DO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s-DO" w:eastAsia="es-DO"/>
              </w:rPr>
              <w:t>Sé</w:t>
            </w:r>
            <w:r w:rsidR="00AA0306"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>curite</w:t>
            </w:r>
            <w:proofErr w:type="spellEnd"/>
            <w:r w:rsidR="00AA0306"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 xml:space="preserve"> du </w:t>
            </w:r>
            <w:proofErr w:type="spellStart"/>
            <w:r w:rsidR="00AA0306"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>Médicament</w:t>
            </w:r>
            <w:proofErr w:type="spellEnd"/>
            <w:r w:rsidR="00AA0306"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 xml:space="preserve"> et Des </w:t>
            </w:r>
            <w:proofErr w:type="spellStart"/>
            <w:r w:rsidR="00AA0306"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>Produits</w:t>
            </w:r>
            <w:proofErr w:type="spellEnd"/>
            <w:r w:rsidR="00AA0306"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 xml:space="preserve"> se </w:t>
            </w:r>
            <w:proofErr w:type="spellStart"/>
            <w:r w:rsidR="00AA0306"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>Santé</w:t>
            </w:r>
            <w:proofErr w:type="spellEnd"/>
            <w:r w:rsidR="00AA0306"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 xml:space="preserve"> (ANSM)</w:t>
            </w:r>
            <w:r w:rsidR="00E61532">
              <w:rPr>
                <w:rFonts w:ascii="Calibri" w:eastAsia="Times New Roman" w:hAnsi="Calibri" w:cs="Calibri"/>
                <w:color w:val="000000"/>
                <w:lang w:val="es-DO" w:eastAsia="es-DO"/>
              </w:rPr>
              <w:t>.</w:t>
            </w:r>
          </w:p>
        </w:tc>
      </w:tr>
      <w:tr w:rsidR="00AA0306" w:rsidRPr="00AA0306" w14:paraId="0C17C7BE" w14:textId="77777777" w:rsidTr="00F27E89">
        <w:trPr>
          <w:trHeight w:val="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69FE" w14:textId="77777777" w:rsidR="00AA0306" w:rsidRPr="00E61532" w:rsidRDefault="00AA0306" w:rsidP="00AA0306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</w:pPr>
            <w:r w:rsidRPr="00E61532"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  <w:t>Holanda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21B8D" w14:textId="336A2FC1" w:rsidR="00AA0306" w:rsidRPr="00AA0306" w:rsidRDefault="00AA0306" w:rsidP="00AA030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proofErr w:type="spellStart"/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>Inspectie</w:t>
            </w:r>
            <w:r w:rsidR="00F27E89">
              <w:rPr>
                <w:rFonts w:ascii="Calibri" w:eastAsia="Times New Roman" w:hAnsi="Calibri" w:cs="Calibri"/>
                <w:color w:val="000000"/>
                <w:lang w:val="es-DO" w:eastAsia="es-DO"/>
              </w:rPr>
              <w:t>Voor</w:t>
            </w:r>
            <w:proofErr w:type="spellEnd"/>
            <w:r w:rsidR="00F27E89">
              <w:rPr>
                <w:rFonts w:ascii="Calibri" w:eastAsia="Times New Roman" w:hAnsi="Calibri" w:cs="Calibri"/>
                <w:color w:val="000000"/>
                <w:lang w:val="es-DO" w:eastAsia="es-DO"/>
              </w:rPr>
              <w:t xml:space="preserve"> de </w:t>
            </w:r>
            <w:proofErr w:type="spellStart"/>
            <w:r w:rsidR="00F27E89">
              <w:rPr>
                <w:rFonts w:ascii="Calibri" w:eastAsia="Times New Roman" w:hAnsi="Calibri" w:cs="Calibri"/>
                <w:color w:val="000000"/>
                <w:lang w:val="es-DO" w:eastAsia="es-DO"/>
              </w:rPr>
              <w:t>Gezondh</w:t>
            </w:r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>eidszorg</w:t>
            </w:r>
            <w:proofErr w:type="spellEnd"/>
            <w:r w:rsidR="00E61532">
              <w:rPr>
                <w:rFonts w:ascii="Calibri" w:eastAsia="Times New Roman" w:hAnsi="Calibri" w:cs="Calibri"/>
                <w:color w:val="000000"/>
                <w:lang w:val="es-DO" w:eastAsia="es-DO"/>
              </w:rPr>
              <w:t>.</w:t>
            </w:r>
          </w:p>
        </w:tc>
      </w:tr>
      <w:tr w:rsidR="00AA0306" w:rsidRPr="00AA0306" w14:paraId="0D72F7A1" w14:textId="77777777" w:rsidTr="00F27E89">
        <w:trPr>
          <w:trHeight w:val="51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7D7F" w14:textId="77777777" w:rsidR="00AA0306" w:rsidRPr="00E61532" w:rsidRDefault="00AA0306" w:rsidP="00AA0306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</w:pPr>
            <w:r w:rsidRPr="00E61532"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  <w:t>Reino Unido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930D4" w14:textId="0BB6D223" w:rsidR="00AA0306" w:rsidRPr="00AA0306" w:rsidRDefault="00E61532" w:rsidP="00AA030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>
              <w:rPr>
                <w:rFonts w:ascii="Calibri" w:eastAsia="Times New Roman" w:hAnsi="Calibri" w:cs="Calibri"/>
                <w:color w:val="000000"/>
                <w:lang w:val="es-DO" w:eastAsia="es-DO"/>
              </w:rPr>
              <w:t xml:space="preserve">Medicines &amp;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s-DO" w:eastAsia="es-DO"/>
              </w:rPr>
              <w:t>Hea</w:t>
            </w:r>
            <w:r w:rsidR="00F27E89">
              <w:rPr>
                <w:rFonts w:ascii="Calibri" w:eastAsia="Times New Roman" w:hAnsi="Calibri" w:cs="Calibri"/>
                <w:color w:val="000000"/>
                <w:lang w:val="es-DO" w:eastAsia="es-DO"/>
              </w:rPr>
              <w:t>l</w:t>
            </w:r>
            <w:r w:rsidR="00AA0306"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>thcare</w:t>
            </w:r>
            <w:proofErr w:type="spellEnd"/>
            <w:r w:rsidR="00AA0306"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 xml:space="preserve"> </w:t>
            </w:r>
            <w:proofErr w:type="spellStart"/>
            <w:r w:rsidR="00AA0306"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>Products</w:t>
            </w:r>
            <w:proofErr w:type="spellEnd"/>
            <w:r w:rsidR="00AA0306"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 xml:space="preserve"> </w:t>
            </w:r>
            <w:proofErr w:type="spellStart"/>
            <w:r w:rsidR="00AA0306"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>Regulatory</w:t>
            </w:r>
            <w:proofErr w:type="spellEnd"/>
            <w:r w:rsidR="00AA0306"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 xml:space="preserve"> Agency</w:t>
            </w:r>
            <w:r>
              <w:rPr>
                <w:rFonts w:ascii="Calibri" w:eastAsia="Times New Roman" w:hAnsi="Calibri" w:cs="Calibri"/>
                <w:color w:val="000000"/>
                <w:lang w:val="es-DO" w:eastAsia="es-DO"/>
              </w:rPr>
              <w:t>.</w:t>
            </w:r>
          </w:p>
        </w:tc>
      </w:tr>
      <w:tr w:rsidR="00AA0306" w:rsidRPr="00AA0306" w14:paraId="011F7F06" w14:textId="77777777" w:rsidTr="00F27E89">
        <w:trPr>
          <w:trHeight w:val="56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A153" w14:textId="77777777" w:rsidR="00AA0306" w:rsidRPr="00E61532" w:rsidRDefault="00AA0306" w:rsidP="00AA0306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</w:pPr>
            <w:r w:rsidRPr="00E61532">
              <w:rPr>
                <w:rFonts w:ascii="Calibri" w:eastAsia="Times New Roman" w:hAnsi="Calibri" w:cs="Calibri"/>
                <w:b/>
                <w:color w:val="000000"/>
                <w:lang w:val="es-DO" w:eastAsia="es-DO"/>
              </w:rPr>
              <w:t>Suecia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3ABB8" w14:textId="0666D0DE" w:rsidR="00AA0306" w:rsidRPr="00AA0306" w:rsidRDefault="00AA0306" w:rsidP="00AA030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AA0306">
              <w:rPr>
                <w:rFonts w:ascii="Calibri" w:eastAsia="Times New Roman" w:hAnsi="Calibri" w:cs="Calibri"/>
                <w:color w:val="000000"/>
                <w:lang w:val="es-DO" w:eastAsia="es-DO"/>
              </w:rPr>
              <w:t>Agencia de Productos Médicos</w:t>
            </w:r>
            <w:r w:rsidR="00E61532">
              <w:rPr>
                <w:rFonts w:ascii="Calibri" w:eastAsia="Times New Roman" w:hAnsi="Calibri" w:cs="Calibri"/>
                <w:color w:val="000000"/>
                <w:lang w:val="es-DO" w:eastAsia="es-DO"/>
              </w:rPr>
              <w:t>.</w:t>
            </w:r>
          </w:p>
        </w:tc>
      </w:tr>
    </w:tbl>
    <w:p w14:paraId="01D7D778" w14:textId="77777777" w:rsidR="00AA0306" w:rsidRPr="00286B63" w:rsidRDefault="00AA0306" w:rsidP="000853A9">
      <w:pPr>
        <w:ind w:left="542"/>
        <w:jc w:val="both"/>
        <w:rPr>
          <w:rFonts w:asciiTheme="majorHAnsi" w:hAnsiTheme="majorHAnsi" w:cs="Arial"/>
          <w:sz w:val="20"/>
          <w:szCs w:val="20"/>
          <w:u w:val="single"/>
        </w:rPr>
      </w:pPr>
    </w:p>
    <w:sectPr w:rsidR="00AA0306" w:rsidRPr="00286B63" w:rsidSect="00750B5E">
      <w:footerReference w:type="default" r:id="rId9"/>
      <w:pgSz w:w="12240" w:h="15840"/>
      <w:pgMar w:top="1340" w:right="1467" w:bottom="1180" w:left="1160" w:header="0" w:footer="9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253B8" w14:textId="77777777" w:rsidR="000E77B3" w:rsidRDefault="000E77B3">
      <w:r>
        <w:separator/>
      </w:r>
    </w:p>
  </w:endnote>
  <w:endnote w:type="continuationSeparator" w:id="0">
    <w:p w14:paraId="4CBE0053" w14:textId="77777777" w:rsidR="000E77B3" w:rsidRDefault="000E7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adea">
    <w:altName w:val="Times New Roman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19377" w14:textId="169918AB" w:rsidR="0083511C" w:rsidRPr="00017837" w:rsidRDefault="0083511C">
    <w:pPr>
      <w:pStyle w:val="Textoindependiente"/>
      <w:spacing w:line="14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85BE01" w14:textId="77777777" w:rsidR="000E77B3" w:rsidRDefault="000E77B3">
      <w:r>
        <w:separator/>
      </w:r>
    </w:p>
  </w:footnote>
  <w:footnote w:type="continuationSeparator" w:id="0">
    <w:p w14:paraId="25B40EF6" w14:textId="77777777" w:rsidR="000E77B3" w:rsidRDefault="000E7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E7D"/>
    <w:multiLevelType w:val="multilevel"/>
    <w:tmpl w:val="8CE0D32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">
    <w:nsid w:val="021931F0"/>
    <w:multiLevelType w:val="hybridMultilevel"/>
    <w:tmpl w:val="3572AEE6"/>
    <w:lvl w:ilvl="0" w:tplc="1BA61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60925"/>
    <w:multiLevelType w:val="multilevel"/>
    <w:tmpl w:val="149C03F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">
    <w:nsid w:val="085E1C7D"/>
    <w:multiLevelType w:val="multilevel"/>
    <w:tmpl w:val="CF82556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9134418"/>
    <w:multiLevelType w:val="multilevel"/>
    <w:tmpl w:val="EE7A7A4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5">
    <w:nsid w:val="0E6F6403"/>
    <w:multiLevelType w:val="multilevel"/>
    <w:tmpl w:val="4C3C15D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6">
    <w:nsid w:val="12D9515E"/>
    <w:multiLevelType w:val="hybridMultilevel"/>
    <w:tmpl w:val="C6BCB33E"/>
    <w:lvl w:ilvl="0" w:tplc="70B67B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2154D"/>
    <w:multiLevelType w:val="hybridMultilevel"/>
    <w:tmpl w:val="A710BA12"/>
    <w:lvl w:ilvl="0" w:tplc="9C76F91C">
      <w:start w:val="1"/>
      <w:numFmt w:val="lowerLetter"/>
      <w:lvlText w:val="%1)"/>
      <w:lvlJc w:val="left"/>
      <w:pPr>
        <w:ind w:left="1118" w:hanging="408"/>
      </w:pPr>
      <w:rPr>
        <w:rFonts w:asciiTheme="majorHAnsi" w:eastAsia="Caladea" w:hAnsiTheme="majorHAnsi" w:cs="Caladea"/>
        <w:b/>
        <w:bCs/>
        <w:spacing w:val="-4"/>
        <w:w w:val="70"/>
        <w:sz w:val="18"/>
        <w:szCs w:val="18"/>
        <w:lang w:val="es-ES" w:eastAsia="en-US" w:bidi="ar-SA"/>
      </w:rPr>
    </w:lvl>
    <w:lvl w:ilvl="1" w:tplc="BBE82A7E">
      <w:start w:val="1"/>
      <w:numFmt w:val="decimal"/>
      <w:lvlText w:val="%2."/>
      <w:lvlJc w:val="left"/>
      <w:pPr>
        <w:ind w:left="1478" w:hanging="360"/>
      </w:pPr>
      <w:rPr>
        <w:rFonts w:hint="default"/>
        <w:b/>
        <w:bCs/>
        <w:color w:val="auto"/>
        <w:spacing w:val="-2"/>
        <w:w w:val="100"/>
        <w:sz w:val="20"/>
        <w:szCs w:val="20"/>
        <w:lang w:val="es-ES" w:eastAsia="en-US" w:bidi="ar-SA"/>
      </w:rPr>
    </w:lvl>
    <w:lvl w:ilvl="2" w:tplc="0C28AFF6">
      <w:numFmt w:val="bullet"/>
      <w:lvlText w:val="•"/>
      <w:lvlJc w:val="left"/>
      <w:pPr>
        <w:ind w:left="2400" w:hanging="360"/>
      </w:pPr>
      <w:rPr>
        <w:rFonts w:hint="default"/>
        <w:lang w:val="es-ES" w:eastAsia="en-US" w:bidi="ar-SA"/>
      </w:rPr>
    </w:lvl>
    <w:lvl w:ilvl="3" w:tplc="DF30EE88">
      <w:numFmt w:val="bullet"/>
      <w:lvlText w:val="•"/>
      <w:lvlJc w:val="left"/>
      <w:pPr>
        <w:ind w:left="3324" w:hanging="360"/>
      </w:pPr>
      <w:rPr>
        <w:rFonts w:hint="default"/>
        <w:lang w:val="es-ES" w:eastAsia="en-US" w:bidi="ar-SA"/>
      </w:rPr>
    </w:lvl>
    <w:lvl w:ilvl="4" w:tplc="8D6E57F0">
      <w:numFmt w:val="bullet"/>
      <w:lvlText w:val="•"/>
      <w:lvlJc w:val="left"/>
      <w:pPr>
        <w:ind w:left="4249" w:hanging="360"/>
      </w:pPr>
      <w:rPr>
        <w:rFonts w:hint="default"/>
        <w:lang w:val="es-ES" w:eastAsia="en-US" w:bidi="ar-SA"/>
      </w:rPr>
    </w:lvl>
    <w:lvl w:ilvl="5" w:tplc="259EA47C">
      <w:numFmt w:val="bullet"/>
      <w:lvlText w:val="•"/>
      <w:lvlJc w:val="left"/>
      <w:pPr>
        <w:ind w:left="5173" w:hanging="360"/>
      </w:pPr>
      <w:rPr>
        <w:rFonts w:hint="default"/>
        <w:lang w:val="es-ES" w:eastAsia="en-US" w:bidi="ar-SA"/>
      </w:rPr>
    </w:lvl>
    <w:lvl w:ilvl="6" w:tplc="94BA466A">
      <w:numFmt w:val="bullet"/>
      <w:lvlText w:val="•"/>
      <w:lvlJc w:val="left"/>
      <w:pPr>
        <w:ind w:left="6098" w:hanging="360"/>
      </w:pPr>
      <w:rPr>
        <w:rFonts w:hint="default"/>
        <w:lang w:val="es-ES" w:eastAsia="en-US" w:bidi="ar-SA"/>
      </w:rPr>
    </w:lvl>
    <w:lvl w:ilvl="7" w:tplc="B9AEBE60">
      <w:numFmt w:val="bullet"/>
      <w:lvlText w:val="•"/>
      <w:lvlJc w:val="left"/>
      <w:pPr>
        <w:ind w:left="7022" w:hanging="360"/>
      </w:pPr>
      <w:rPr>
        <w:rFonts w:hint="default"/>
        <w:lang w:val="es-ES" w:eastAsia="en-US" w:bidi="ar-SA"/>
      </w:rPr>
    </w:lvl>
    <w:lvl w:ilvl="8" w:tplc="0F64B2A8">
      <w:numFmt w:val="bullet"/>
      <w:lvlText w:val="•"/>
      <w:lvlJc w:val="left"/>
      <w:pPr>
        <w:ind w:left="7947" w:hanging="360"/>
      </w:pPr>
      <w:rPr>
        <w:rFonts w:hint="default"/>
        <w:lang w:val="es-ES" w:eastAsia="en-US" w:bidi="ar-SA"/>
      </w:rPr>
    </w:lvl>
  </w:abstractNum>
  <w:abstractNum w:abstractNumId="8">
    <w:nsid w:val="284644CC"/>
    <w:multiLevelType w:val="hybridMultilevel"/>
    <w:tmpl w:val="5D5CF48A"/>
    <w:lvl w:ilvl="0" w:tplc="1C0A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9">
    <w:nsid w:val="2A1E6D09"/>
    <w:multiLevelType w:val="multilevel"/>
    <w:tmpl w:val="CD4215C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C06293B"/>
    <w:multiLevelType w:val="multilevel"/>
    <w:tmpl w:val="DB68C80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  <w:b/>
      </w:rPr>
    </w:lvl>
  </w:abstractNum>
  <w:abstractNum w:abstractNumId="11">
    <w:nsid w:val="2E1C2C55"/>
    <w:multiLevelType w:val="hybridMultilevel"/>
    <w:tmpl w:val="4F12DA04"/>
    <w:lvl w:ilvl="0" w:tplc="723CD6C2">
      <w:start w:val="10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6D41E0"/>
    <w:multiLevelType w:val="multilevel"/>
    <w:tmpl w:val="6726A6F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E7F001B"/>
    <w:multiLevelType w:val="hybridMultilevel"/>
    <w:tmpl w:val="56E63096"/>
    <w:lvl w:ilvl="0" w:tplc="15C4444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F21E7"/>
    <w:multiLevelType w:val="hybridMultilevel"/>
    <w:tmpl w:val="0D802552"/>
    <w:lvl w:ilvl="0" w:tplc="39667AB6">
      <w:start w:val="1"/>
      <w:numFmt w:val="decimal"/>
      <w:lvlText w:val="%1."/>
      <w:lvlJc w:val="left"/>
      <w:pPr>
        <w:ind w:left="927" w:hanging="360"/>
      </w:pPr>
      <w:rPr>
        <w:rFonts w:asciiTheme="majorHAnsi" w:hAnsiTheme="majorHAnsi" w:cs="Caladea" w:hint="default"/>
        <w:b w:val="0"/>
        <w:color w:val="auto"/>
        <w:sz w:val="20"/>
      </w:rPr>
    </w:lvl>
    <w:lvl w:ilvl="1" w:tplc="1C0A0019" w:tentative="1">
      <w:start w:val="1"/>
      <w:numFmt w:val="lowerLetter"/>
      <w:lvlText w:val="%2."/>
      <w:lvlJc w:val="left"/>
      <w:pPr>
        <w:ind w:left="1647" w:hanging="360"/>
      </w:pPr>
    </w:lvl>
    <w:lvl w:ilvl="2" w:tplc="1C0A001B" w:tentative="1">
      <w:start w:val="1"/>
      <w:numFmt w:val="lowerRoman"/>
      <w:lvlText w:val="%3."/>
      <w:lvlJc w:val="right"/>
      <w:pPr>
        <w:ind w:left="2367" w:hanging="180"/>
      </w:pPr>
    </w:lvl>
    <w:lvl w:ilvl="3" w:tplc="1C0A000F" w:tentative="1">
      <w:start w:val="1"/>
      <w:numFmt w:val="decimal"/>
      <w:lvlText w:val="%4."/>
      <w:lvlJc w:val="left"/>
      <w:pPr>
        <w:ind w:left="3087" w:hanging="360"/>
      </w:pPr>
    </w:lvl>
    <w:lvl w:ilvl="4" w:tplc="1C0A0019" w:tentative="1">
      <w:start w:val="1"/>
      <w:numFmt w:val="lowerLetter"/>
      <w:lvlText w:val="%5."/>
      <w:lvlJc w:val="left"/>
      <w:pPr>
        <w:ind w:left="3807" w:hanging="360"/>
      </w:pPr>
    </w:lvl>
    <w:lvl w:ilvl="5" w:tplc="1C0A001B" w:tentative="1">
      <w:start w:val="1"/>
      <w:numFmt w:val="lowerRoman"/>
      <w:lvlText w:val="%6."/>
      <w:lvlJc w:val="right"/>
      <w:pPr>
        <w:ind w:left="4527" w:hanging="180"/>
      </w:pPr>
    </w:lvl>
    <w:lvl w:ilvl="6" w:tplc="1C0A000F" w:tentative="1">
      <w:start w:val="1"/>
      <w:numFmt w:val="decimal"/>
      <w:lvlText w:val="%7."/>
      <w:lvlJc w:val="left"/>
      <w:pPr>
        <w:ind w:left="5247" w:hanging="360"/>
      </w:pPr>
    </w:lvl>
    <w:lvl w:ilvl="7" w:tplc="1C0A0019" w:tentative="1">
      <w:start w:val="1"/>
      <w:numFmt w:val="lowerLetter"/>
      <w:lvlText w:val="%8."/>
      <w:lvlJc w:val="left"/>
      <w:pPr>
        <w:ind w:left="5967" w:hanging="360"/>
      </w:pPr>
    </w:lvl>
    <w:lvl w:ilvl="8" w:tplc="1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01933FC"/>
    <w:multiLevelType w:val="multilevel"/>
    <w:tmpl w:val="C38095D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41342A41"/>
    <w:multiLevelType w:val="hybridMultilevel"/>
    <w:tmpl w:val="9014B794"/>
    <w:lvl w:ilvl="0" w:tplc="8F10E2E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3648A5"/>
    <w:multiLevelType w:val="multilevel"/>
    <w:tmpl w:val="DA50C2F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34D3483"/>
    <w:multiLevelType w:val="hybridMultilevel"/>
    <w:tmpl w:val="A3E86ADE"/>
    <w:lvl w:ilvl="0" w:tplc="1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65197C"/>
    <w:multiLevelType w:val="hybridMultilevel"/>
    <w:tmpl w:val="40AC6A7E"/>
    <w:lvl w:ilvl="0" w:tplc="38D4A166">
      <w:start w:val="2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125" w:hanging="360"/>
      </w:pPr>
    </w:lvl>
    <w:lvl w:ilvl="2" w:tplc="1C0A001B" w:tentative="1">
      <w:start w:val="1"/>
      <w:numFmt w:val="lowerRoman"/>
      <w:lvlText w:val="%3."/>
      <w:lvlJc w:val="right"/>
      <w:pPr>
        <w:ind w:left="1845" w:hanging="180"/>
      </w:pPr>
    </w:lvl>
    <w:lvl w:ilvl="3" w:tplc="1C0A000F" w:tentative="1">
      <w:start w:val="1"/>
      <w:numFmt w:val="decimal"/>
      <w:lvlText w:val="%4."/>
      <w:lvlJc w:val="left"/>
      <w:pPr>
        <w:ind w:left="2565" w:hanging="360"/>
      </w:pPr>
    </w:lvl>
    <w:lvl w:ilvl="4" w:tplc="1C0A0019" w:tentative="1">
      <w:start w:val="1"/>
      <w:numFmt w:val="lowerLetter"/>
      <w:lvlText w:val="%5."/>
      <w:lvlJc w:val="left"/>
      <w:pPr>
        <w:ind w:left="3285" w:hanging="360"/>
      </w:pPr>
    </w:lvl>
    <w:lvl w:ilvl="5" w:tplc="1C0A001B" w:tentative="1">
      <w:start w:val="1"/>
      <w:numFmt w:val="lowerRoman"/>
      <w:lvlText w:val="%6."/>
      <w:lvlJc w:val="right"/>
      <w:pPr>
        <w:ind w:left="4005" w:hanging="180"/>
      </w:pPr>
    </w:lvl>
    <w:lvl w:ilvl="6" w:tplc="1C0A000F" w:tentative="1">
      <w:start w:val="1"/>
      <w:numFmt w:val="decimal"/>
      <w:lvlText w:val="%7."/>
      <w:lvlJc w:val="left"/>
      <w:pPr>
        <w:ind w:left="4725" w:hanging="360"/>
      </w:pPr>
    </w:lvl>
    <w:lvl w:ilvl="7" w:tplc="1C0A0019" w:tentative="1">
      <w:start w:val="1"/>
      <w:numFmt w:val="lowerLetter"/>
      <w:lvlText w:val="%8."/>
      <w:lvlJc w:val="left"/>
      <w:pPr>
        <w:ind w:left="5445" w:hanging="360"/>
      </w:pPr>
    </w:lvl>
    <w:lvl w:ilvl="8" w:tplc="1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47E31220"/>
    <w:multiLevelType w:val="hybridMultilevel"/>
    <w:tmpl w:val="EA12761E"/>
    <w:lvl w:ilvl="0" w:tplc="FE48B020">
      <w:start w:val="1"/>
      <w:numFmt w:val="decimal"/>
      <w:lvlText w:val="%1."/>
      <w:lvlJc w:val="left"/>
      <w:pPr>
        <w:ind w:left="1796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16" w:hanging="360"/>
      </w:pPr>
    </w:lvl>
    <w:lvl w:ilvl="2" w:tplc="0409001B" w:tentative="1">
      <w:start w:val="1"/>
      <w:numFmt w:val="lowerRoman"/>
      <w:lvlText w:val="%3."/>
      <w:lvlJc w:val="right"/>
      <w:pPr>
        <w:ind w:left="3236" w:hanging="180"/>
      </w:pPr>
    </w:lvl>
    <w:lvl w:ilvl="3" w:tplc="0409000F" w:tentative="1">
      <w:start w:val="1"/>
      <w:numFmt w:val="decimal"/>
      <w:lvlText w:val="%4."/>
      <w:lvlJc w:val="left"/>
      <w:pPr>
        <w:ind w:left="3956" w:hanging="360"/>
      </w:pPr>
    </w:lvl>
    <w:lvl w:ilvl="4" w:tplc="04090019" w:tentative="1">
      <w:start w:val="1"/>
      <w:numFmt w:val="lowerLetter"/>
      <w:lvlText w:val="%5."/>
      <w:lvlJc w:val="left"/>
      <w:pPr>
        <w:ind w:left="4676" w:hanging="360"/>
      </w:pPr>
    </w:lvl>
    <w:lvl w:ilvl="5" w:tplc="0409001B" w:tentative="1">
      <w:start w:val="1"/>
      <w:numFmt w:val="lowerRoman"/>
      <w:lvlText w:val="%6."/>
      <w:lvlJc w:val="right"/>
      <w:pPr>
        <w:ind w:left="5396" w:hanging="180"/>
      </w:pPr>
    </w:lvl>
    <w:lvl w:ilvl="6" w:tplc="0409000F" w:tentative="1">
      <w:start w:val="1"/>
      <w:numFmt w:val="decimal"/>
      <w:lvlText w:val="%7."/>
      <w:lvlJc w:val="left"/>
      <w:pPr>
        <w:ind w:left="6116" w:hanging="360"/>
      </w:pPr>
    </w:lvl>
    <w:lvl w:ilvl="7" w:tplc="04090019" w:tentative="1">
      <w:start w:val="1"/>
      <w:numFmt w:val="lowerLetter"/>
      <w:lvlText w:val="%8."/>
      <w:lvlJc w:val="left"/>
      <w:pPr>
        <w:ind w:left="6836" w:hanging="360"/>
      </w:pPr>
    </w:lvl>
    <w:lvl w:ilvl="8" w:tplc="040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21">
    <w:nsid w:val="49963E00"/>
    <w:multiLevelType w:val="multilevel"/>
    <w:tmpl w:val="9B64C64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40"/>
        </w:tabs>
        <w:ind w:left="2240" w:hanging="1440"/>
      </w:pPr>
      <w:rPr>
        <w:rFonts w:hint="default"/>
      </w:rPr>
    </w:lvl>
  </w:abstractNum>
  <w:abstractNum w:abstractNumId="22">
    <w:nsid w:val="507970D9"/>
    <w:multiLevelType w:val="multilevel"/>
    <w:tmpl w:val="0D18A63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</w:abstractNum>
  <w:abstractNum w:abstractNumId="23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D45D03"/>
    <w:multiLevelType w:val="hybridMultilevel"/>
    <w:tmpl w:val="128AA872"/>
    <w:lvl w:ilvl="0" w:tplc="1C0A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25">
    <w:nsid w:val="580C0286"/>
    <w:multiLevelType w:val="multilevel"/>
    <w:tmpl w:val="5F2ED49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26">
    <w:nsid w:val="651642AC"/>
    <w:multiLevelType w:val="multilevel"/>
    <w:tmpl w:val="31A6FD92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66E22641"/>
    <w:multiLevelType w:val="hybridMultilevel"/>
    <w:tmpl w:val="37226FA2"/>
    <w:lvl w:ilvl="0" w:tplc="372CDC6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FF5448"/>
    <w:multiLevelType w:val="multilevel"/>
    <w:tmpl w:val="2604DFB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6C025905"/>
    <w:multiLevelType w:val="hybridMultilevel"/>
    <w:tmpl w:val="EBE6911E"/>
    <w:lvl w:ilvl="0" w:tplc="AD10B23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0B2093"/>
    <w:multiLevelType w:val="hybridMultilevel"/>
    <w:tmpl w:val="478069DC"/>
    <w:lvl w:ilvl="0" w:tplc="00F64E5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7C07C2"/>
    <w:multiLevelType w:val="hybridMultilevel"/>
    <w:tmpl w:val="7C787AC0"/>
    <w:lvl w:ilvl="0" w:tplc="774E7C6A">
      <w:start w:val="1"/>
      <w:numFmt w:val="lowerLetter"/>
      <w:lvlText w:val="%1)"/>
      <w:lvlJc w:val="left"/>
      <w:pPr>
        <w:ind w:left="902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622" w:hanging="360"/>
      </w:pPr>
    </w:lvl>
    <w:lvl w:ilvl="2" w:tplc="1C0A001B" w:tentative="1">
      <w:start w:val="1"/>
      <w:numFmt w:val="lowerRoman"/>
      <w:lvlText w:val="%3."/>
      <w:lvlJc w:val="right"/>
      <w:pPr>
        <w:ind w:left="2342" w:hanging="180"/>
      </w:pPr>
    </w:lvl>
    <w:lvl w:ilvl="3" w:tplc="1C0A000F" w:tentative="1">
      <w:start w:val="1"/>
      <w:numFmt w:val="decimal"/>
      <w:lvlText w:val="%4."/>
      <w:lvlJc w:val="left"/>
      <w:pPr>
        <w:ind w:left="3062" w:hanging="360"/>
      </w:pPr>
    </w:lvl>
    <w:lvl w:ilvl="4" w:tplc="1C0A0019" w:tentative="1">
      <w:start w:val="1"/>
      <w:numFmt w:val="lowerLetter"/>
      <w:lvlText w:val="%5."/>
      <w:lvlJc w:val="left"/>
      <w:pPr>
        <w:ind w:left="3782" w:hanging="360"/>
      </w:pPr>
    </w:lvl>
    <w:lvl w:ilvl="5" w:tplc="1C0A001B" w:tentative="1">
      <w:start w:val="1"/>
      <w:numFmt w:val="lowerRoman"/>
      <w:lvlText w:val="%6."/>
      <w:lvlJc w:val="right"/>
      <w:pPr>
        <w:ind w:left="4502" w:hanging="180"/>
      </w:pPr>
    </w:lvl>
    <w:lvl w:ilvl="6" w:tplc="1C0A000F" w:tentative="1">
      <w:start w:val="1"/>
      <w:numFmt w:val="decimal"/>
      <w:lvlText w:val="%7."/>
      <w:lvlJc w:val="left"/>
      <w:pPr>
        <w:ind w:left="5222" w:hanging="360"/>
      </w:pPr>
    </w:lvl>
    <w:lvl w:ilvl="7" w:tplc="1C0A0019" w:tentative="1">
      <w:start w:val="1"/>
      <w:numFmt w:val="lowerLetter"/>
      <w:lvlText w:val="%8."/>
      <w:lvlJc w:val="left"/>
      <w:pPr>
        <w:ind w:left="5942" w:hanging="360"/>
      </w:pPr>
    </w:lvl>
    <w:lvl w:ilvl="8" w:tplc="1C0A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33">
    <w:nsid w:val="7BC92FF5"/>
    <w:multiLevelType w:val="hybridMultilevel"/>
    <w:tmpl w:val="EA88F926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7E6837"/>
    <w:multiLevelType w:val="hybridMultilevel"/>
    <w:tmpl w:val="BB4CFB10"/>
    <w:lvl w:ilvl="0" w:tplc="2E445EBC">
      <w:start w:val="3"/>
      <w:numFmt w:val="decimal"/>
      <w:lvlText w:val="(%1)"/>
      <w:lvlJc w:val="left"/>
      <w:pPr>
        <w:ind w:left="542" w:hanging="389"/>
      </w:pPr>
      <w:rPr>
        <w:rFonts w:ascii="Caladea" w:eastAsia="Caladea" w:hAnsi="Caladea" w:cs="Caladea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BA12DFF8">
      <w:numFmt w:val="bullet"/>
      <w:lvlText w:val=""/>
      <w:lvlJc w:val="left"/>
      <w:pPr>
        <w:ind w:left="126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DC6A4F88">
      <w:numFmt w:val="bullet"/>
      <w:lvlText w:val="•"/>
      <w:lvlJc w:val="left"/>
      <w:pPr>
        <w:ind w:left="2224" w:hanging="360"/>
      </w:pPr>
      <w:rPr>
        <w:rFonts w:hint="default"/>
        <w:lang w:val="es-ES" w:eastAsia="en-US" w:bidi="ar-SA"/>
      </w:rPr>
    </w:lvl>
    <w:lvl w:ilvl="3" w:tplc="AB1845AE">
      <w:numFmt w:val="bullet"/>
      <w:lvlText w:val="•"/>
      <w:lvlJc w:val="left"/>
      <w:pPr>
        <w:ind w:left="3188" w:hanging="360"/>
      </w:pPr>
      <w:rPr>
        <w:rFonts w:hint="default"/>
        <w:lang w:val="es-ES" w:eastAsia="en-US" w:bidi="ar-SA"/>
      </w:rPr>
    </w:lvl>
    <w:lvl w:ilvl="4" w:tplc="8CA8909A">
      <w:numFmt w:val="bullet"/>
      <w:lvlText w:val="•"/>
      <w:lvlJc w:val="left"/>
      <w:pPr>
        <w:ind w:left="4153" w:hanging="360"/>
      </w:pPr>
      <w:rPr>
        <w:rFonts w:hint="default"/>
        <w:lang w:val="es-ES" w:eastAsia="en-US" w:bidi="ar-SA"/>
      </w:rPr>
    </w:lvl>
    <w:lvl w:ilvl="5" w:tplc="D0FE4F04">
      <w:numFmt w:val="bullet"/>
      <w:lvlText w:val="•"/>
      <w:lvlJc w:val="left"/>
      <w:pPr>
        <w:ind w:left="5117" w:hanging="360"/>
      </w:pPr>
      <w:rPr>
        <w:rFonts w:hint="default"/>
        <w:lang w:val="es-ES" w:eastAsia="en-US" w:bidi="ar-SA"/>
      </w:rPr>
    </w:lvl>
    <w:lvl w:ilvl="6" w:tplc="CD421862">
      <w:numFmt w:val="bullet"/>
      <w:lvlText w:val="•"/>
      <w:lvlJc w:val="left"/>
      <w:pPr>
        <w:ind w:left="6082" w:hanging="360"/>
      </w:pPr>
      <w:rPr>
        <w:rFonts w:hint="default"/>
        <w:lang w:val="es-ES" w:eastAsia="en-US" w:bidi="ar-SA"/>
      </w:rPr>
    </w:lvl>
    <w:lvl w:ilvl="7" w:tplc="BC246560">
      <w:numFmt w:val="bullet"/>
      <w:lvlText w:val="•"/>
      <w:lvlJc w:val="left"/>
      <w:pPr>
        <w:ind w:left="7046" w:hanging="360"/>
      </w:pPr>
      <w:rPr>
        <w:rFonts w:hint="default"/>
        <w:lang w:val="es-ES" w:eastAsia="en-US" w:bidi="ar-SA"/>
      </w:rPr>
    </w:lvl>
    <w:lvl w:ilvl="8" w:tplc="870EC2A0">
      <w:numFmt w:val="bullet"/>
      <w:lvlText w:val="•"/>
      <w:lvlJc w:val="left"/>
      <w:pPr>
        <w:ind w:left="8011" w:hanging="360"/>
      </w:pPr>
      <w:rPr>
        <w:rFonts w:hint="default"/>
        <w:lang w:val="es-ES" w:eastAsia="en-US" w:bidi="ar-SA"/>
      </w:rPr>
    </w:lvl>
  </w:abstractNum>
  <w:num w:numId="1">
    <w:abstractNumId w:val="34"/>
  </w:num>
  <w:num w:numId="2">
    <w:abstractNumId w:val="7"/>
  </w:num>
  <w:num w:numId="3">
    <w:abstractNumId w:val="1"/>
  </w:num>
  <w:num w:numId="4">
    <w:abstractNumId w:val="16"/>
  </w:num>
  <w:num w:numId="5">
    <w:abstractNumId w:val="10"/>
  </w:num>
  <w:num w:numId="6">
    <w:abstractNumId w:val="32"/>
  </w:num>
  <w:num w:numId="7">
    <w:abstractNumId w:val="20"/>
  </w:num>
  <w:num w:numId="8">
    <w:abstractNumId w:val="23"/>
  </w:num>
  <w:num w:numId="9">
    <w:abstractNumId w:val="24"/>
  </w:num>
  <w:num w:numId="10">
    <w:abstractNumId w:val="14"/>
  </w:num>
  <w:num w:numId="11">
    <w:abstractNumId w:val="33"/>
  </w:num>
  <w:num w:numId="12">
    <w:abstractNumId w:val="29"/>
  </w:num>
  <w:num w:numId="13">
    <w:abstractNumId w:val="30"/>
  </w:num>
  <w:num w:numId="14">
    <w:abstractNumId w:val="15"/>
  </w:num>
  <w:num w:numId="15">
    <w:abstractNumId w:val="4"/>
  </w:num>
  <w:num w:numId="16">
    <w:abstractNumId w:val="22"/>
  </w:num>
  <w:num w:numId="17">
    <w:abstractNumId w:val="21"/>
  </w:num>
  <w:num w:numId="18">
    <w:abstractNumId w:val="3"/>
  </w:num>
  <w:num w:numId="19">
    <w:abstractNumId w:val="9"/>
  </w:num>
  <w:num w:numId="20">
    <w:abstractNumId w:val="28"/>
  </w:num>
  <w:num w:numId="21">
    <w:abstractNumId w:val="12"/>
  </w:num>
  <w:num w:numId="22">
    <w:abstractNumId w:val="25"/>
  </w:num>
  <w:num w:numId="23">
    <w:abstractNumId w:val="17"/>
  </w:num>
  <w:num w:numId="24">
    <w:abstractNumId w:val="2"/>
  </w:num>
  <w:num w:numId="25">
    <w:abstractNumId w:val="5"/>
  </w:num>
  <w:num w:numId="26">
    <w:abstractNumId w:val="0"/>
  </w:num>
  <w:num w:numId="27">
    <w:abstractNumId w:val="26"/>
  </w:num>
  <w:num w:numId="28">
    <w:abstractNumId w:val="18"/>
  </w:num>
  <w:num w:numId="29">
    <w:abstractNumId w:val="8"/>
  </w:num>
  <w:num w:numId="30">
    <w:abstractNumId w:val="19"/>
  </w:num>
  <w:num w:numId="31">
    <w:abstractNumId w:val="11"/>
  </w:num>
  <w:num w:numId="32">
    <w:abstractNumId w:val="27"/>
  </w:num>
  <w:num w:numId="33">
    <w:abstractNumId w:val="6"/>
  </w:num>
  <w:num w:numId="34">
    <w:abstractNumId w:val="31"/>
  </w:num>
  <w:num w:numId="3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F3"/>
    <w:rsid w:val="00003C69"/>
    <w:rsid w:val="00005470"/>
    <w:rsid w:val="00007D12"/>
    <w:rsid w:val="000114C5"/>
    <w:rsid w:val="00013E0E"/>
    <w:rsid w:val="00014CDE"/>
    <w:rsid w:val="00017837"/>
    <w:rsid w:val="0002155F"/>
    <w:rsid w:val="00026607"/>
    <w:rsid w:val="0003059F"/>
    <w:rsid w:val="0004396D"/>
    <w:rsid w:val="0005033C"/>
    <w:rsid w:val="00050AA4"/>
    <w:rsid w:val="00052100"/>
    <w:rsid w:val="000577CE"/>
    <w:rsid w:val="000604E2"/>
    <w:rsid w:val="000618FC"/>
    <w:rsid w:val="00061FA7"/>
    <w:rsid w:val="00062986"/>
    <w:rsid w:val="00062C04"/>
    <w:rsid w:val="000751C4"/>
    <w:rsid w:val="00082D00"/>
    <w:rsid w:val="000853A9"/>
    <w:rsid w:val="00086E8A"/>
    <w:rsid w:val="00087F2E"/>
    <w:rsid w:val="000923AE"/>
    <w:rsid w:val="00093A4C"/>
    <w:rsid w:val="00095EA3"/>
    <w:rsid w:val="00097207"/>
    <w:rsid w:val="000A3F49"/>
    <w:rsid w:val="000A60C0"/>
    <w:rsid w:val="000A76BB"/>
    <w:rsid w:val="000C1D65"/>
    <w:rsid w:val="000C4164"/>
    <w:rsid w:val="000C47B7"/>
    <w:rsid w:val="000D2253"/>
    <w:rsid w:val="000D2C21"/>
    <w:rsid w:val="000D2D0A"/>
    <w:rsid w:val="000E2642"/>
    <w:rsid w:val="000E4580"/>
    <w:rsid w:val="000E5F6D"/>
    <w:rsid w:val="000E72C5"/>
    <w:rsid w:val="000E77B3"/>
    <w:rsid w:val="000E7A9B"/>
    <w:rsid w:val="000F214B"/>
    <w:rsid w:val="000F2D41"/>
    <w:rsid w:val="000F47C8"/>
    <w:rsid w:val="000F543F"/>
    <w:rsid w:val="000F67CA"/>
    <w:rsid w:val="000F7552"/>
    <w:rsid w:val="00103B87"/>
    <w:rsid w:val="0010644E"/>
    <w:rsid w:val="00111C62"/>
    <w:rsid w:val="00112784"/>
    <w:rsid w:val="00126E17"/>
    <w:rsid w:val="00130A6E"/>
    <w:rsid w:val="001336DF"/>
    <w:rsid w:val="00140A28"/>
    <w:rsid w:val="00140E5B"/>
    <w:rsid w:val="001545D6"/>
    <w:rsid w:val="00161175"/>
    <w:rsid w:val="001620D8"/>
    <w:rsid w:val="0016248B"/>
    <w:rsid w:val="00163D57"/>
    <w:rsid w:val="00171250"/>
    <w:rsid w:val="00175FAA"/>
    <w:rsid w:val="00180007"/>
    <w:rsid w:val="0018494C"/>
    <w:rsid w:val="00186977"/>
    <w:rsid w:val="0018772F"/>
    <w:rsid w:val="001917A1"/>
    <w:rsid w:val="001926B0"/>
    <w:rsid w:val="001945D2"/>
    <w:rsid w:val="001956CE"/>
    <w:rsid w:val="0019703B"/>
    <w:rsid w:val="001A3953"/>
    <w:rsid w:val="001A5013"/>
    <w:rsid w:val="001B490D"/>
    <w:rsid w:val="001B541A"/>
    <w:rsid w:val="001C2D83"/>
    <w:rsid w:val="001D0C13"/>
    <w:rsid w:val="001D3BBA"/>
    <w:rsid w:val="001E0ECC"/>
    <w:rsid w:val="001E4982"/>
    <w:rsid w:val="00203BA0"/>
    <w:rsid w:val="00206F0A"/>
    <w:rsid w:val="00207E86"/>
    <w:rsid w:val="0021243B"/>
    <w:rsid w:val="002131F7"/>
    <w:rsid w:val="00215430"/>
    <w:rsid w:val="002157EF"/>
    <w:rsid w:val="002202BD"/>
    <w:rsid w:val="00224486"/>
    <w:rsid w:val="002247AF"/>
    <w:rsid w:val="002314BD"/>
    <w:rsid w:val="00236A6C"/>
    <w:rsid w:val="00253355"/>
    <w:rsid w:val="00253BCB"/>
    <w:rsid w:val="00254B93"/>
    <w:rsid w:val="002559F4"/>
    <w:rsid w:val="002600FA"/>
    <w:rsid w:val="00263551"/>
    <w:rsid w:val="002667E5"/>
    <w:rsid w:val="00271637"/>
    <w:rsid w:val="00273F9A"/>
    <w:rsid w:val="00275DD8"/>
    <w:rsid w:val="0027625A"/>
    <w:rsid w:val="002770DE"/>
    <w:rsid w:val="0027718E"/>
    <w:rsid w:val="0028060A"/>
    <w:rsid w:val="0028272A"/>
    <w:rsid w:val="0028614C"/>
    <w:rsid w:val="00286B63"/>
    <w:rsid w:val="002977F1"/>
    <w:rsid w:val="002A6CED"/>
    <w:rsid w:val="002B0DCF"/>
    <w:rsid w:val="002B7C8D"/>
    <w:rsid w:val="002C0762"/>
    <w:rsid w:val="002C265A"/>
    <w:rsid w:val="002C48A1"/>
    <w:rsid w:val="002C61CF"/>
    <w:rsid w:val="002D5594"/>
    <w:rsid w:val="002D5AE6"/>
    <w:rsid w:val="002F147A"/>
    <w:rsid w:val="002F15F9"/>
    <w:rsid w:val="0030548A"/>
    <w:rsid w:val="0030571E"/>
    <w:rsid w:val="00334298"/>
    <w:rsid w:val="00351A52"/>
    <w:rsid w:val="003608AF"/>
    <w:rsid w:val="00361A47"/>
    <w:rsid w:val="003679D9"/>
    <w:rsid w:val="00372A5D"/>
    <w:rsid w:val="0038106C"/>
    <w:rsid w:val="003838C9"/>
    <w:rsid w:val="00385738"/>
    <w:rsid w:val="003923D8"/>
    <w:rsid w:val="003A408C"/>
    <w:rsid w:val="003B015B"/>
    <w:rsid w:val="003B3861"/>
    <w:rsid w:val="003B60B8"/>
    <w:rsid w:val="003B71DB"/>
    <w:rsid w:val="003D062D"/>
    <w:rsid w:val="003D0C2E"/>
    <w:rsid w:val="003D117D"/>
    <w:rsid w:val="003D2886"/>
    <w:rsid w:val="003D2FC7"/>
    <w:rsid w:val="003D568C"/>
    <w:rsid w:val="003F0B8F"/>
    <w:rsid w:val="003F0E98"/>
    <w:rsid w:val="003F1965"/>
    <w:rsid w:val="003F1C11"/>
    <w:rsid w:val="003F3A60"/>
    <w:rsid w:val="003F4B0D"/>
    <w:rsid w:val="003F55B6"/>
    <w:rsid w:val="00400B4B"/>
    <w:rsid w:val="00413532"/>
    <w:rsid w:val="004232FC"/>
    <w:rsid w:val="0043189C"/>
    <w:rsid w:val="00432739"/>
    <w:rsid w:val="004565F1"/>
    <w:rsid w:val="00463695"/>
    <w:rsid w:val="00466115"/>
    <w:rsid w:val="00470F21"/>
    <w:rsid w:val="00475F32"/>
    <w:rsid w:val="004831A0"/>
    <w:rsid w:val="00483717"/>
    <w:rsid w:val="00483A5E"/>
    <w:rsid w:val="004921CD"/>
    <w:rsid w:val="004A155A"/>
    <w:rsid w:val="004B5F43"/>
    <w:rsid w:val="004B756E"/>
    <w:rsid w:val="004B7D00"/>
    <w:rsid w:val="004C365D"/>
    <w:rsid w:val="004C3C20"/>
    <w:rsid w:val="004D5137"/>
    <w:rsid w:val="004E7F4D"/>
    <w:rsid w:val="004F0C51"/>
    <w:rsid w:val="004F1983"/>
    <w:rsid w:val="004F5732"/>
    <w:rsid w:val="004F6559"/>
    <w:rsid w:val="005027A5"/>
    <w:rsid w:val="00504C2F"/>
    <w:rsid w:val="0050617C"/>
    <w:rsid w:val="005065F3"/>
    <w:rsid w:val="0051511A"/>
    <w:rsid w:val="00515A3E"/>
    <w:rsid w:val="00516B6A"/>
    <w:rsid w:val="0052324B"/>
    <w:rsid w:val="0053485D"/>
    <w:rsid w:val="005355C8"/>
    <w:rsid w:val="00544D1F"/>
    <w:rsid w:val="0054577F"/>
    <w:rsid w:val="00575033"/>
    <w:rsid w:val="00575616"/>
    <w:rsid w:val="00576EE0"/>
    <w:rsid w:val="00582CC8"/>
    <w:rsid w:val="00583CE2"/>
    <w:rsid w:val="00595561"/>
    <w:rsid w:val="005955D1"/>
    <w:rsid w:val="00596AB8"/>
    <w:rsid w:val="005A0C50"/>
    <w:rsid w:val="005B164A"/>
    <w:rsid w:val="005B290F"/>
    <w:rsid w:val="005B5487"/>
    <w:rsid w:val="005C0E9C"/>
    <w:rsid w:val="005C124B"/>
    <w:rsid w:val="005C4938"/>
    <w:rsid w:val="005C558B"/>
    <w:rsid w:val="005D31F4"/>
    <w:rsid w:val="005D33EE"/>
    <w:rsid w:val="005E1D22"/>
    <w:rsid w:val="005E363B"/>
    <w:rsid w:val="005E39D3"/>
    <w:rsid w:val="005E69A5"/>
    <w:rsid w:val="005F6B04"/>
    <w:rsid w:val="006038FF"/>
    <w:rsid w:val="00606DF1"/>
    <w:rsid w:val="0061078A"/>
    <w:rsid w:val="006201F7"/>
    <w:rsid w:val="00630105"/>
    <w:rsid w:val="00630A82"/>
    <w:rsid w:val="00637305"/>
    <w:rsid w:val="00637537"/>
    <w:rsid w:val="00641084"/>
    <w:rsid w:val="00645AFD"/>
    <w:rsid w:val="00646211"/>
    <w:rsid w:val="00651427"/>
    <w:rsid w:val="00655AAC"/>
    <w:rsid w:val="006565C5"/>
    <w:rsid w:val="00665EB9"/>
    <w:rsid w:val="00666FD0"/>
    <w:rsid w:val="00667BA8"/>
    <w:rsid w:val="0067022D"/>
    <w:rsid w:val="00670E3D"/>
    <w:rsid w:val="00683F38"/>
    <w:rsid w:val="00692106"/>
    <w:rsid w:val="00697469"/>
    <w:rsid w:val="006A2EE7"/>
    <w:rsid w:val="006C1B2D"/>
    <w:rsid w:val="006C3148"/>
    <w:rsid w:val="006D52E8"/>
    <w:rsid w:val="006D74C5"/>
    <w:rsid w:val="006E5506"/>
    <w:rsid w:val="006F54BA"/>
    <w:rsid w:val="006F54E3"/>
    <w:rsid w:val="006F7C00"/>
    <w:rsid w:val="00710127"/>
    <w:rsid w:val="00720B53"/>
    <w:rsid w:val="007255ED"/>
    <w:rsid w:val="00726BDE"/>
    <w:rsid w:val="00727F2A"/>
    <w:rsid w:val="00733899"/>
    <w:rsid w:val="0073630A"/>
    <w:rsid w:val="00743985"/>
    <w:rsid w:val="007452C4"/>
    <w:rsid w:val="00747AE3"/>
    <w:rsid w:val="00750B5E"/>
    <w:rsid w:val="00750F19"/>
    <w:rsid w:val="00752030"/>
    <w:rsid w:val="00752667"/>
    <w:rsid w:val="00756D58"/>
    <w:rsid w:val="00757AE9"/>
    <w:rsid w:val="007618D5"/>
    <w:rsid w:val="00761ABB"/>
    <w:rsid w:val="00764418"/>
    <w:rsid w:val="00764D37"/>
    <w:rsid w:val="00775BBF"/>
    <w:rsid w:val="007834FA"/>
    <w:rsid w:val="00785A55"/>
    <w:rsid w:val="007865C0"/>
    <w:rsid w:val="00786B0C"/>
    <w:rsid w:val="007923B9"/>
    <w:rsid w:val="00796EF5"/>
    <w:rsid w:val="007A0110"/>
    <w:rsid w:val="007A2679"/>
    <w:rsid w:val="007C0B23"/>
    <w:rsid w:val="007C1CB3"/>
    <w:rsid w:val="007C4F55"/>
    <w:rsid w:val="007D22F6"/>
    <w:rsid w:val="007D29A0"/>
    <w:rsid w:val="007D77BD"/>
    <w:rsid w:val="007E2B9C"/>
    <w:rsid w:val="007F1964"/>
    <w:rsid w:val="008054D2"/>
    <w:rsid w:val="00806C0F"/>
    <w:rsid w:val="008105DB"/>
    <w:rsid w:val="00815780"/>
    <w:rsid w:val="00822D5F"/>
    <w:rsid w:val="0082685F"/>
    <w:rsid w:val="00830F51"/>
    <w:rsid w:val="00831BAB"/>
    <w:rsid w:val="0083392E"/>
    <w:rsid w:val="00833B7D"/>
    <w:rsid w:val="008341E0"/>
    <w:rsid w:val="0083511C"/>
    <w:rsid w:val="00835D88"/>
    <w:rsid w:val="00835F0E"/>
    <w:rsid w:val="00840F3F"/>
    <w:rsid w:val="00842434"/>
    <w:rsid w:val="0084355D"/>
    <w:rsid w:val="00843A4A"/>
    <w:rsid w:val="00845E2D"/>
    <w:rsid w:val="00853F3D"/>
    <w:rsid w:val="0087113E"/>
    <w:rsid w:val="00872A7D"/>
    <w:rsid w:val="00876079"/>
    <w:rsid w:val="0088052B"/>
    <w:rsid w:val="00881EEA"/>
    <w:rsid w:val="00883380"/>
    <w:rsid w:val="00885766"/>
    <w:rsid w:val="00895A0D"/>
    <w:rsid w:val="008A409F"/>
    <w:rsid w:val="008A4E1C"/>
    <w:rsid w:val="008B1EA4"/>
    <w:rsid w:val="008B48DC"/>
    <w:rsid w:val="008B55E7"/>
    <w:rsid w:val="008C1475"/>
    <w:rsid w:val="008C6B75"/>
    <w:rsid w:val="008D485D"/>
    <w:rsid w:val="008D51EE"/>
    <w:rsid w:val="008D590F"/>
    <w:rsid w:val="008E0FDB"/>
    <w:rsid w:val="008E1E10"/>
    <w:rsid w:val="008E30C1"/>
    <w:rsid w:val="008E57BF"/>
    <w:rsid w:val="008F067D"/>
    <w:rsid w:val="008F2646"/>
    <w:rsid w:val="008F5BB3"/>
    <w:rsid w:val="0090218F"/>
    <w:rsid w:val="00904E3C"/>
    <w:rsid w:val="009056A7"/>
    <w:rsid w:val="009130DC"/>
    <w:rsid w:val="009243AA"/>
    <w:rsid w:val="009353EA"/>
    <w:rsid w:val="009424A1"/>
    <w:rsid w:val="00952502"/>
    <w:rsid w:val="009547B8"/>
    <w:rsid w:val="0096035D"/>
    <w:rsid w:val="00961299"/>
    <w:rsid w:val="00961A17"/>
    <w:rsid w:val="009629DE"/>
    <w:rsid w:val="00962BDC"/>
    <w:rsid w:val="00975455"/>
    <w:rsid w:val="009772D3"/>
    <w:rsid w:val="009915F2"/>
    <w:rsid w:val="00995CC8"/>
    <w:rsid w:val="009A444E"/>
    <w:rsid w:val="009A57EF"/>
    <w:rsid w:val="009A6F5A"/>
    <w:rsid w:val="009A6FED"/>
    <w:rsid w:val="009B1D5A"/>
    <w:rsid w:val="009B6212"/>
    <w:rsid w:val="009B6F1E"/>
    <w:rsid w:val="009C586B"/>
    <w:rsid w:val="009C760B"/>
    <w:rsid w:val="009E122E"/>
    <w:rsid w:val="009E449B"/>
    <w:rsid w:val="009F057A"/>
    <w:rsid w:val="009F3115"/>
    <w:rsid w:val="009F37B8"/>
    <w:rsid w:val="009F3F5B"/>
    <w:rsid w:val="00A032D3"/>
    <w:rsid w:val="00A042D1"/>
    <w:rsid w:val="00A10E55"/>
    <w:rsid w:val="00A14CBA"/>
    <w:rsid w:val="00A22233"/>
    <w:rsid w:val="00A377A9"/>
    <w:rsid w:val="00A41EFF"/>
    <w:rsid w:val="00A42507"/>
    <w:rsid w:val="00A45BB7"/>
    <w:rsid w:val="00A60B74"/>
    <w:rsid w:val="00A614C6"/>
    <w:rsid w:val="00A6640F"/>
    <w:rsid w:val="00A66B4C"/>
    <w:rsid w:val="00A8023D"/>
    <w:rsid w:val="00A84171"/>
    <w:rsid w:val="00A85140"/>
    <w:rsid w:val="00A87B48"/>
    <w:rsid w:val="00A90E42"/>
    <w:rsid w:val="00A9403B"/>
    <w:rsid w:val="00A951E2"/>
    <w:rsid w:val="00AA0306"/>
    <w:rsid w:val="00AA4BEC"/>
    <w:rsid w:val="00AB047B"/>
    <w:rsid w:val="00AB106C"/>
    <w:rsid w:val="00AB10DC"/>
    <w:rsid w:val="00AB33AF"/>
    <w:rsid w:val="00AB3FF3"/>
    <w:rsid w:val="00AB6691"/>
    <w:rsid w:val="00AC0EB1"/>
    <w:rsid w:val="00AC1BEB"/>
    <w:rsid w:val="00AC2AD7"/>
    <w:rsid w:val="00AC32AC"/>
    <w:rsid w:val="00AC7590"/>
    <w:rsid w:val="00AD0F25"/>
    <w:rsid w:val="00AD1455"/>
    <w:rsid w:val="00AD4663"/>
    <w:rsid w:val="00AD5A91"/>
    <w:rsid w:val="00AE4717"/>
    <w:rsid w:val="00AE4A10"/>
    <w:rsid w:val="00AE740C"/>
    <w:rsid w:val="00AF0216"/>
    <w:rsid w:val="00B10071"/>
    <w:rsid w:val="00B162E0"/>
    <w:rsid w:val="00B273AA"/>
    <w:rsid w:val="00B30750"/>
    <w:rsid w:val="00B3717C"/>
    <w:rsid w:val="00B37952"/>
    <w:rsid w:val="00B42CC8"/>
    <w:rsid w:val="00B43C19"/>
    <w:rsid w:val="00B5123E"/>
    <w:rsid w:val="00B532E5"/>
    <w:rsid w:val="00B56A80"/>
    <w:rsid w:val="00B6196F"/>
    <w:rsid w:val="00B620DC"/>
    <w:rsid w:val="00B66F5A"/>
    <w:rsid w:val="00B6754D"/>
    <w:rsid w:val="00B73D2E"/>
    <w:rsid w:val="00B75145"/>
    <w:rsid w:val="00B75E39"/>
    <w:rsid w:val="00B81DC2"/>
    <w:rsid w:val="00B90563"/>
    <w:rsid w:val="00B94A74"/>
    <w:rsid w:val="00BA18BA"/>
    <w:rsid w:val="00BA3A59"/>
    <w:rsid w:val="00BA6A35"/>
    <w:rsid w:val="00BB1E6F"/>
    <w:rsid w:val="00BC057E"/>
    <w:rsid w:val="00BD053D"/>
    <w:rsid w:val="00BD067E"/>
    <w:rsid w:val="00BE4894"/>
    <w:rsid w:val="00BE4C37"/>
    <w:rsid w:val="00BE7BB9"/>
    <w:rsid w:val="00BF09C2"/>
    <w:rsid w:val="00BF4B9B"/>
    <w:rsid w:val="00C102C0"/>
    <w:rsid w:val="00C129CA"/>
    <w:rsid w:val="00C14EFD"/>
    <w:rsid w:val="00C15745"/>
    <w:rsid w:val="00C27FFC"/>
    <w:rsid w:val="00C303D5"/>
    <w:rsid w:val="00C36C0A"/>
    <w:rsid w:val="00C36D27"/>
    <w:rsid w:val="00C418AD"/>
    <w:rsid w:val="00C43279"/>
    <w:rsid w:val="00C43B8B"/>
    <w:rsid w:val="00C4725A"/>
    <w:rsid w:val="00C72C28"/>
    <w:rsid w:val="00C73B3F"/>
    <w:rsid w:val="00C77880"/>
    <w:rsid w:val="00C9132A"/>
    <w:rsid w:val="00C913BF"/>
    <w:rsid w:val="00C95914"/>
    <w:rsid w:val="00CA0EE6"/>
    <w:rsid w:val="00CA49B7"/>
    <w:rsid w:val="00CB0F6F"/>
    <w:rsid w:val="00CB37D2"/>
    <w:rsid w:val="00CB3CE7"/>
    <w:rsid w:val="00CB5529"/>
    <w:rsid w:val="00CB6669"/>
    <w:rsid w:val="00CD14A6"/>
    <w:rsid w:val="00CD50E5"/>
    <w:rsid w:val="00CE4D3D"/>
    <w:rsid w:val="00CF0E6F"/>
    <w:rsid w:val="00CF2334"/>
    <w:rsid w:val="00D01E36"/>
    <w:rsid w:val="00D07051"/>
    <w:rsid w:val="00D12948"/>
    <w:rsid w:val="00D15E2A"/>
    <w:rsid w:val="00D20BCE"/>
    <w:rsid w:val="00D22704"/>
    <w:rsid w:val="00D24BC5"/>
    <w:rsid w:val="00D30FF7"/>
    <w:rsid w:val="00D35BEF"/>
    <w:rsid w:val="00D54839"/>
    <w:rsid w:val="00D65F8B"/>
    <w:rsid w:val="00D70F31"/>
    <w:rsid w:val="00D75880"/>
    <w:rsid w:val="00D76949"/>
    <w:rsid w:val="00D82B07"/>
    <w:rsid w:val="00D90E95"/>
    <w:rsid w:val="00D9517E"/>
    <w:rsid w:val="00D97CAE"/>
    <w:rsid w:val="00DA67F9"/>
    <w:rsid w:val="00DA6E7E"/>
    <w:rsid w:val="00DB4199"/>
    <w:rsid w:val="00DB48D2"/>
    <w:rsid w:val="00DC0598"/>
    <w:rsid w:val="00DC3BD2"/>
    <w:rsid w:val="00DC67E2"/>
    <w:rsid w:val="00DC772E"/>
    <w:rsid w:val="00DD2C9C"/>
    <w:rsid w:val="00DD56D8"/>
    <w:rsid w:val="00DD5DB7"/>
    <w:rsid w:val="00DD68D5"/>
    <w:rsid w:val="00DE1EB1"/>
    <w:rsid w:val="00DE7FF5"/>
    <w:rsid w:val="00E01AA6"/>
    <w:rsid w:val="00E0360D"/>
    <w:rsid w:val="00E053C1"/>
    <w:rsid w:val="00E0605A"/>
    <w:rsid w:val="00E21EDC"/>
    <w:rsid w:val="00E23B34"/>
    <w:rsid w:val="00E2659A"/>
    <w:rsid w:val="00E26C42"/>
    <w:rsid w:val="00E319C2"/>
    <w:rsid w:val="00E32165"/>
    <w:rsid w:val="00E32BB5"/>
    <w:rsid w:val="00E36E7B"/>
    <w:rsid w:val="00E46B01"/>
    <w:rsid w:val="00E46C0E"/>
    <w:rsid w:val="00E61532"/>
    <w:rsid w:val="00E61F4E"/>
    <w:rsid w:val="00E63F97"/>
    <w:rsid w:val="00E6748F"/>
    <w:rsid w:val="00E74747"/>
    <w:rsid w:val="00E7546E"/>
    <w:rsid w:val="00E80156"/>
    <w:rsid w:val="00E8096A"/>
    <w:rsid w:val="00E83947"/>
    <w:rsid w:val="00E9026C"/>
    <w:rsid w:val="00E9218C"/>
    <w:rsid w:val="00E952B0"/>
    <w:rsid w:val="00EA5DDF"/>
    <w:rsid w:val="00EA6F96"/>
    <w:rsid w:val="00EB0125"/>
    <w:rsid w:val="00EB15AB"/>
    <w:rsid w:val="00EB36DA"/>
    <w:rsid w:val="00EB7775"/>
    <w:rsid w:val="00EC0078"/>
    <w:rsid w:val="00EC19F8"/>
    <w:rsid w:val="00EC1FF0"/>
    <w:rsid w:val="00ED20C6"/>
    <w:rsid w:val="00ED2853"/>
    <w:rsid w:val="00EE106F"/>
    <w:rsid w:val="00EF1B31"/>
    <w:rsid w:val="00EF2344"/>
    <w:rsid w:val="00EF3A55"/>
    <w:rsid w:val="00EF4BFD"/>
    <w:rsid w:val="00EF507D"/>
    <w:rsid w:val="00EF77A4"/>
    <w:rsid w:val="00F039A3"/>
    <w:rsid w:val="00F21215"/>
    <w:rsid w:val="00F24B2E"/>
    <w:rsid w:val="00F26E53"/>
    <w:rsid w:val="00F27E89"/>
    <w:rsid w:val="00F27EB0"/>
    <w:rsid w:val="00F34522"/>
    <w:rsid w:val="00F40D15"/>
    <w:rsid w:val="00F42FDA"/>
    <w:rsid w:val="00F45C83"/>
    <w:rsid w:val="00F50449"/>
    <w:rsid w:val="00F52B10"/>
    <w:rsid w:val="00F60506"/>
    <w:rsid w:val="00F6064F"/>
    <w:rsid w:val="00F60B6D"/>
    <w:rsid w:val="00F61696"/>
    <w:rsid w:val="00F62934"/>
    <w:rsid w:val="00F7142F"/>
    <w:rsid w:val="00F75CF8"/>
    <w:rsid w:val="00F77BF9"/>
    <w:rsid w:val="00F900CD"/>
    <w:rsid w:val="00F91C5B"/>
    <w:rsid w:val="00FA061C"/>
    <w:rsid w:val="00FA28BF"/>
    <w:rsid w:val="00FB047B"/>
    <w:rsid w:val="00FB1FFD"/>
    <w:rsid w:val="00FB4BD3"/>
    <w:rsid w:val="00FC4C44"/>
    <w:rsid w:val="00FC6CF2"/>
    <w:rsid w:val="00FD4173"/>
    <w:rsid w:val="00FD5A31"/>
    <w:rsid w:val="00FE25B2"/>
    <w:rsid w:val="00FE2904"/>
    <w:rsid w:val="00FE74B0"/>
    <w:rsid w:val="00FF5182"/>
    <w:rsid w:val="00FF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E92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adea" w:eastAsia="Caladea" w:hAnsi="Caladea" w:cs="Caladea"/>
      <w:lang w:val="es-ES"/>
    </w:rPr>
  </w:style>
  <w:style w:type="paragraph" w:styleId="Ttulo1">
    <w:name w:val="heading 1"/>
    <w:basedOn w:val="Normal"/>
    <w:link w:val="Ttulo1Car"/>
    <w:uiPriority w:val="1"/>
    <w:qFormat/>
    <w:pPr>
      <w:ind w:left="542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04C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75F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34"/>
    <w:qFormat/>
    <w:pPr>
      <w:ind w:left="126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7338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3899"/>
    <w:rPr>
      <w:rFonts w:ascii="Tahoma" w:eastAsia="Calade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9A6F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6FED"/>
    <w:rPr>
      <w:rFonts w:ascii="Caladea" w:eastAsia="Caladea" w:hAnsi="Caladea" w:cs="Calade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A6F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6FED"/>
    <w:rPr>
      <w:rFonts w:ascii="Caladea" w:eastAsia="Caladea" w:hAnsi="Caladea" w:cs="Caladea"/>
      <w:lang w:val="es-ES"/>
    </w:rPr>
  </w:style>
  <w:style w:type="paragraph" w:customStyle="1" w:styleId="Default">
    <w:name w:val="Default"/>
    <w:rsid w:val="00CF2334"/>
    <w:pPr>
      <w:widowControl/>
      <w:adjustRightInd w:val="0"/>
    </w:pPr>
    <w:rPr>
      <w:rFonts w:ascii="Wingdings" w:hAnsi="Wingdings" w:cs="Wingdings"/>
      <w:color w:val="000000"/>
      <w:sz w:val="24"/>
      <w:szCs w:val="24"/>
      <w:lang w:val="es-DO"/>
    </w:rPr>
  </w:style>
  <w:style w:type="character" w:customStyle="1" w:styleId="Ttulo3Car">
    <w:name w:val="Título 3 Car"/>
    <w:basedOn w:val="Fuentedeprrafopredeter"/>
    <w:link w:val="Ttulo3"/>
    <w:uiPriority w:val="9"/>
    <w:rsid w:val="00475F32"/>
    <w:rPr>
      <w:rFonts w:asciiTheme="majorHAnsi" w:eastAsiaTheme="majorEastAsia" w:hAnsiTheme="majorHAnsi" w:cstheme="majorBidi"/>
      <w:b/>
      <w:bCs/>
      <w:color w:val="4F81BD" w:themeColor="accent1"/>
      <w:lang w:val="es-ES"/>
    </w:rPr>
  </w:style>
  <w:style w:type="paragraph" w:styleId="Sinespaciado">
    <w:name w:val="No Spacing"/>
    <w:uiPriority w:val="1"/>
    <w:qFormat/>
    <w:rsid w:val="00E6748F"/>
    <w:pPr>
      <w:widowControl/>
      <w:autoSpaceDE/>
      <w:autoSpaceDN/>
    </w:pPr>
    <w:rPr>
      <w:rFonts w:ascii="Arial" w:eastAsia="Calibri" w:hAnsi="Arial" w:cs="Arial"/>
      <w:sz w:val="18"/>
      <w:szCs w:val="18"/>
      <w:lang w:val="es-ES"/>
    </w:rPr>
  </w:style>
  <w:style w:type="character" w:customStyle="1" w:styleId="st">
    <w:name w:val="st"/>
    <w:basedOn w:val="Fuentedeprrafopredeter"/>
    <w:rsid w:val="00775BBF"/>
  </w:style>
  <w:style w:type="character" w:customStyle="1" w:styleId="Ttulo2Car">
    <w:name w:val="Título 2 Car"/>
    <w:basedOn w:val="Fuentedeprrafopredeter"/>
    <w:link w:val="Ttulo2"/>
    <w:uiPriority w:val="9"/>
    <w:rsid w:val="00504C2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4921CD"/>
    <w:rPr>
      <w:rFonts w:ascii="Caladea" w:eastAsia="Caladea" w:hAnsi="Caladea" w:cs="Caladea"/>
      <w:b/>
      <w:bCs/>
      <w:lang w:val="es-ES"/>
    </w:rPr>
  </w:style>
  <w:style w:type="character" w:styleId="Hipervnculo">
    <w:name w:val="Hyperlink"/>
    <w:basedOn w:val="Fuentedeprrafopredeter"/>
    <w:uiPriority w:val="99"/>
    <w:unhideWhenUsed/>
    <w:rsid w:val="00AD1455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F2D41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F2D41"/>
    <w:rPr>
      <w:rFonts w:ascii="Caladea" w:eastAsia="Caladea" w:hAnsi="Caladea" w:cs="Caladea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F2D41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1578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15780"/>
    <w:rPr>
      <w:rFonts w:ascii="Caladea" w:eastAsia="Caladea" w:hAnsi="Caladea" w:cs="Caladea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815780"/>
    <w:rPr>
      <w:vertAlign w:val="superscript"/>
    </w:rPr>
  </w:style>
  <w:style w:type="paragraph" w:styleId="TDC2">
    <w:name w:val="toc 2"/>
    <w:basedOn w:val="Normal"/>
    <w:uiPriority w:val="39"/>
    <w:qFormat/>
    <w:rsid w:val="006F54E3"/>
    <w:pPr>
      <w:spacing w:before="121"/>
      <w:ind w:left="900"/>
    </w:pPr>
    <w:rPr>
      <w:rFonts w:ascii="Times New Roman" w:eastAsia="Times New Roman" w:hAnsi="Times New Roman" w:cs="Times New Roman"/>
      <w:b/>
      <w:bCs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F42FDA"/>
    <w:rPr>
      <w:color w:val="800080" w:themeColor="followedHyperlink"/>
      <w:u w:val="single"/>
    </w:rPr>
  </w:style>
  <w:style w:type="paragraph" w:customStyle="1" w:styleId="Body">
    <w:name w:val="Body"/>
    <w:rsid w:val="000618FC"/>
    <w:pPr>
      <w:autoSpaceDE/>
      <w:autoSpaceDN/>
    </w:pPr>
    <w:rPr>
      <w:rFonts w:ascii="Caladea" w:eastAsia="Caladea" w:hAnsi="Caladea" w:cs="Caladea"/>
      <w:color w:val="000000"/>
      <w:u w:color="000000"/>
      <w:lang w:val="es-ES_tradnl" w:eastAsia="es-DO"/>
    </w:rPr>
  </w:style>
  <w:style w:type="character" w:customStyle="1" w:styleId="Style6">
    <w:name w:val="Style6"/>
    <w:basedOn w:val="Fuentedeprrafopredeter"/>
    <w:uiPriority w:val="1"/>
    <w:qFormat/>
    <w:rsid w:val="00F50449"/>
    <w:rPr>
      <w:rFonts w:ascii="Arial Bold" w:hAnsi="Arial Bold"/>
      <w:b/>
      <w:spacing w:val="-20"/>
      <w:w w:val="90"/>
      <w:sz w:val="22"/>
    </w:rPr>
  </w:style>
  <w:style w:type="character" w:customStyle="1" w:styleId="Style5">
    <w:name w:val="Style5"/>
    <w:basedOn w:val="Fuentedeprrafopredeter"/>
    <w:uiPriority w:val="1"/>
    <w:rsid w:val="00F50449"/>
    <w:rPr>
      <w:rFonts w:ascii="Arial" w:hAnsi="Arial"/>
      <w:sz w:val="22"/>
    </w:rPr>
  </w:style>
  <w:style w:type="character" w:customStyle="1" w:styleId="Style7">
    <w:name w:val="Style7"/>
    <w:basedOn w:val="Fuentedeprrafopredeter"/>
    <w:uiPriority w:val="1"/>
    <w:rsid w:val="00F50449"/>
    <w:rPr>
      <w:rFonts w:ascii="Arial Bold" w:hAnsi="Arial Bold"/>
      <w:b/>
      <w:caps/>
      <w:spacing w:val="-2"/>
      <w:kern w:val="0"/>
      <w:sz w:val="24"/>
    </w:rPr>
  </w:style>
  <w:style w:type="character" w:customStyle="1" w:styleId="Style15">
    <w:name w:val="Style15"/>
    <w:basedOn w:val="Fuentedeprrafopredeter"/>
    <w:uiPriority w:val="1"/>
    <w:rsid w:val="00F50449"/>
    <w:rPr>
      <w:rFonts w:ascii="Arial" w:hAnsi="Arial"/>
      <w:color w:val="auto"/>
      <w:sz w:val="18"/>
    </w:rPr>
  </w:style>
  <w:style w:type="character" w:customStyle="1" w:styleId="Style8">
    <w:name w:val="Style8"/>
    <w:basedOn w:val="Fuentedeprrafopredeter"/>
    <w:uiPriority w:val="1"/>
    <w:rsid w:val="000923AE"/>
    <w:rPr>
      <w:rFonts w:ascii="Arial" w:hAnsi="Arial"/>
      <w:sz w:val="24"/>
    </w:rPr>
  </w:style>
  <w:style w:type="table" w:styleId="Tablaconcuadrcula">
    <w:name w:val="Table Grid"/>
    <w:basedOn w:val="Tablanormal"/>
    <w:uiPriority w:val="39"/>
    <w:rsid w:val="00E26C4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adea" w:eastAsia="Caladea" w:hAnsi="Caladea" w:cs="Caladea"/>
      <w:lang w:val="es-ES"/>
    </w:rPr>
  </w:style>
  <w:style w:type="paragraph" w:styleId="Ttulo1">
    <w:name w:val="heading 1"/>
    <w:basedOn w:val="Normal"/>
    <w:link w:val="Ttulo1Car"/>
    <w:uiPriority w:val="1"/>
    <w:qFormat/>
    <w:pPr>
      <w:ind w:left="542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04C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75F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34"/>
    <w:qFormat/>
    <w:pPr>
      <w:ind w:left="126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7338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3899"/>
    <w:rPr>
      <w:rFonts w:ascii="Tahoma" w:eastAsia="Calade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9A6F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6FED"/>
    <w:rPr>
      <w:rFonts w:ascii="Caladea" w:eastAsia="Caladea" w:hAnsi="Caladea" w:cs="Calade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A6F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6FED"/>
    <w:rPr>
      <w:rFonts w:ascii="Caladea" w:eastAsia="Caladea" w:hAnsi="Caladea" w:cs="Caladea"/>
      <w:lang w:val="es-ES"/>
    </w:rPr>
  </w:style>
  <w:style w:type="paragraph" w:customStyle="1" w:styleId="Default">
    <w:name w:val="Default"/>
    <w:rsid w:val="00CF2334"/>
    <w:pPr>
      <w:widowControl/>
      <w:adjustRightInd w:val="0"/>
    </w:pPr>
    <w:rPr>
      <w:rFonts w:ascii="Wingdings" w:hAnsi="Wingdings" w:cs="Wingdings"/>
      <w:color w:val="000000"/>
      <w:sz w:val="24"/>
      <w:szCs w:val="24"/>
      <w:lang w:val="es-DO"/>
    </w:rPr>
  </w:style>
  <w:style w:type="character" w:customStyle="1" w:styleId="Ttulo3Car">
    <w:name w:val="Título 3 Car"/>
    <w:basedOn w:val="Fuentedeprrafopredeter"/>
    <w:link w:val="Ttulo3"/>
    <w:uiPriority w:val="9"/>
    <w:rsid w:val="00475F32"/>
    <w:rPr>
      <w:rFonts w:asciiTheme="majorHAnsi" w:eastAsiaTheme="majorEastAsia" w:hAnsiTheme="majorHAnsi" w:cstheme="majorBidi"/>
      <w:b/>
      <w:bCs/>
      <w:color w:val="4F81BD" w:themeColor="accent1"/>
      <w:lang w:val="es-ES"/>
    </w:rPr>
  </w:style>
  <w:style w:type="paragraph" w:styleId="Sinespaciado">
    <w:name w:val="No Spacing"/>
    <w:uiPriority w:val="1"/>
    <w:qFormat/>
    <w:rsid w:val="00E6748F"/>
    <w:pPr>
      <w:widowControl/>
      <w:autoSpaceDE/>
      <w:autoSpaceDN/>
    </w:pPr>
    <w:rPr>
      <w:rFonts w:ascii="Arial" w:eastAsia="Calibri" w:hAnsi="Arial" w:cs="Arial"/>
      <w:sz w:val="18"/>
      <w:szCs w:val="18"/>
      <w:lang w:val="es-ES"/>
    </w:rPr>
  </w:style>
  <w:style w:type="character" w:customStyle="1" w:styleId="st">
    <w:name w:val="st"/>
    <w:basedOn w:val="Fuentedeprrafopredeter"/>
    <w:rsid w:val="00775BBF"/>
  </w:style>
  <w:style w:type="character" w:customStyle="1" w:styleId="Ttulo2Car">
    <w:name w:val="Título 2 Car"/>
    <w:basedOn w:val="Fuentedeprrafopredeter"/>
    <w:link w:val="Ttulo2"/>
    <w:uiPriority w:val="9"/>
    <w:rsid w:val="00504C2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4921CD"/>
    <w:rPr>
      <w:rFonts w:ascii="Caladea" w:eastAsia="Caladea" w:hAnsi="Caladea" w:cs="Caladea"/>
      <w:b/>
      <w:bCs/>
      <w:lang w:val="es-ES"/>
    </w:rPr>
  </w:style>
  <w:style w:type="character" w:styleId="Hipervnculo">
    <w:name w:val="Hyperlink"/>
    <w:basedOn w:val="Fuentedeprrafopredeter"/>
    <w:uiPriority w:val="99"/>
    <w:unhideWhenUsed/>
    <w:rsid w:val="00AD1455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F2D41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F2D41"/>
    <w:rPr>
      <w:rFonts w:ascii="Caladea" w:eastAsia="Caladea" w:hAnsi="Caladea" w:cs="Caladea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F2D41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1578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15780"/>
    <w:rPr>
      <w:rFonts w:ascii="Caladea" w:eastAsia="Caladea" w:hAnsi="Caladea" w:cs="Caladea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815780"/>
    <w:rPr>
      <w:vertAlign w:val="superscript"/>
    </w:rPr>
  </w:style>
  <w:style w:type="paragraph" w:styleId="TDC2">
    <w:name w:val="toc 2"/>
    <w:basedOn w:val="Normal"/>
    <w:uiPriority w:val="39"/>
    <w:qFormat/>
    <w:rsid w:val="006F54E3"/>
    <w:pPr>
      <w:spacing w:before="121"/>
      <w:ind w:left="900"/>
    </w:pPr>
    <w:rPr>
      <w:rFonts w:ascii="Times New Roman" w:eastAsia="Times New Roman" w:hAnsi="Times New Roman" w:cs="Times New Roman"/>
      <w:b/>
      <w:bCs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F42FDA"/>
    <w:rPr>
      <w:color w:val="800080" w:themeColor="followedHyperlink"/>
      <w:u w:val="single"/>
    </w:rPr>
  </w:style>
  <w:style w:type="paragraph" w:customStyle="1" w:styleId="Body">
    <w:name w:val="Body"/>
    <w:rsid w:val="000618FC"/>
    <w:pPr>
      <w:autoSpaceDE/>
      <w:autoSpaceDN/>
    </w:pPr>
    <w:rPr>
      <w:rFonts w:ascii="Caladea" w:eastAsia="Caladea" w:hAnsi="Caladea" w:cs="Caladea"/>
      <w:color w:val="000000"/>
      <w:u w:color="000000"/>
      <w:lang w:val="es-ES_tradnl" w:eastAsia="es-DO"/>
    </w:rPr>
  </w:style>
  <w:style w:type="character" w:customStyle="1" w:styleId="Style6">
    <w:name w:val="Style6"/>
    <w:basedOn w:val="Fuentedeprrafopredeter"/>
    <w:uiPriority w:val="1"/>
    <w:qFormat/>
    <w:rsid w:val="00F50449"/>
    <w:rPr>
      <w:rFonts w:ascii="Arial Bold" w:hAnsi="Arial Bold"/>
      <w:b/>
      <w:spacing w:val="-20"/>
      <w:w w:val="90"/>
      <w:sz w:val="22"/>
    </w:rPr>
  </w:style>
  <w:style w:type="character" w:customStyle="1" w:styleId="Style5">
    <w:name w:val="Style5"/>
    <w:basedOn w:val="Fuentedeprrafopredeter"/>
    <w:uiPriority w:val="1"/>
    <w:rsid w:val="00F50449"/>
    <w:rPr>
      <w:rFonts w:ascii="Arial" w:hAnsi="Arial"/>
      <w:sz w:val="22"/>
    </w:rPr>
  </w:style>
  <w:style w:type="character" w:customStyle="1" w:styleId="Style7">
    <w:name w:val="Style7"/>
    <w:basedOn w:val="Fuentedeprrafopredeter"/>
    <w:uiPriority w:val="1"/>
    <w:rsid w:val="00F50449"/>
    <w:rPr>
      <w:rFonts w:ascii="Arial Bold" w:hAnsi="Arial Bold"/>
      <w:b/>
      <w:caps/>
      <w:spacing w:val="-2"/>
      <w:kern w:val="0"/>
      <w:sz w:val="24"/>
    </w:rPr>
  </w:style>
  <w:style w:type="character" w:customStyle="1" w:styleId="Style15">
    <w:name w:val="Style15"/>
    <w:basedOn w:val="Fuentedeprrafopredeter"/>
    <w:uiPriority w:val="1"/>
    <w:rsid w:val="00F50449"/>
    <w:rPr>
      <w:rFonts w:ascii="Arial" w:hAnsi="Arial"/>
      <w:color w:val="auto"/>
      <w:sz w:val="18"/>
    </w:rPr>
  </w:style>
  <w:style w:type="character" w:customStyle="1" w:styleId="Style8">
    <w:name w:val="Style8"/>
    <w:basedOn w:val="Fuentedeprrafopredeter"/>
    <w:uiPriority w:val="1"/>
    <w:rsid w:val="000923AE"/>
    <w:rPr>
      <w:rFonts w:ascii="Arial" w:hAnsi="Arial"/>
      <w:sz w:val="24"/>
    </w:rPr>
  </w:style>
  <w:style w:type="table" w:styleId="Tablaconcuadrcula">
    <w:name w:val="Table Grid"/>
    <w:basedOn w:val="Tablanormal"/>
    <w:uiPriority w:val="39"/>
    <w:rsid w:val="00E26C4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6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F1BD0-8BA5-40AF-ACDC-D07AD3ACD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carolina.cabrera</dc:creator>
  <cp:lastModifiedBy>Yadira del Carmen Veras Veloz</cp:lastModifiedBy>
  <cp:revision>36</cp:revision>
  <cp:lastPrinted>2021-05-20T16:06:00Z</cp:lastPrinted>
  <dcterms:created xsi:type="dcterms:W3CDTF">2021-05-19T18:47:00Z</dcterms:created>
  <dcterms:modified xsi:type="dcterms:W3CDTF">2021-06-23T13:35:00Z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2020-03-22T00:00:00Z</vt:filetime>
  </property>
</Properties>
</file>